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1B210" w14:textId="39272BD5" w:rsidR="001A0643" w:rsidRPr="000A7509" w:rsidRDefault="001A0643" w:rsidP="001A0643">
      <w:pPr>
        <w:rPr>
          <w:rFonts w:asciiTheme="majorHAnsi" w:hAnsiTheme="majorHAnsi" w:cstheme="majorHAnsi"/>
          <w:sz w:val="28"/>
          <w:szCs w:val="28"/>
        </w:rPr>
      </w:pPr>
      <w:r w:rsidRPr="000A7509">
        <w:rPr>
          <w:rFonts w:asciiTheme="majorHAnsi" w:hAnsiTheme="majorHAnsi" w:cstheme="majorHAnsi"/>
          <w:sz w:val="28"/>
          <w:szCs w:val="28"/>
        </w:rPr>
        <w:t xml:space="preserve">                                                               </w:t>
      </w:r>
    </w:p>
    <w:p w14:paraId="53CA3DAD" w14:textId="6766B81D" w:rsidR="001A0643" w:rsidRPr="000A7509" w:rsidRDefault="001A0643" w:rsidP="001A0643">
      <w:pPr>
        <w:rPr>
          <w:rFonts w:asciiTheme="majorHAnsi" w:hAnsiTheme="majorHAnsi" w:cstheme="majorHAnsi"/>
          <w:sz w:val="28"/>
          <w:szCs w:val="28"/>
          <w:lang w:val="vi-VN"/>
        </w:rPr>
      </w:pPr>
      <w:r w:rsidRPr="000A7509">
        <w:rPr>
          <w:rFonts w:asciiTheme="majorHAnsi" w:hAnsiTheme="majorHAnsi" w:cstheme="majorHAnsi"/>
          <w:sz w:val="28"/>
          <w:szCs w:val="28"/>
        </w:rPr>
        <w:t>T</w:t>
      </w:r>
      <w:r w:rsidR="009F08B8" w:rsidRPr="000A7509">
        <w:rPr>
          <w:rFonts w:asciiTheme="majorHAnsi" w:hAnsiTheme="majorHAnsi" w:cstheme="majorHAnsi"/>
          <w:sz w:val="28"/>
          <w:szCs w:val="28"/>
          <w:lang w:val="vi-VN"/>
        </w:rPr>
        <w:t>iết</w:t>
      </w:r>
      <w:r w:rsidRPr="000A7509">
        <w:rPr>
          <w:rFonts w:asciiTheme="majorHAnsi" w:hAnsiTheme="majorHAnsi" w:cstheme="majorHAnsi"/>
          <w:sz w:val="28"/>
          <w:szCs w:val="28"/>
        </w:rPr>
        <w:t> : 13</w:t>
      </w:r>
      <w:r w:rsidR="009F08B8" w:rsidRPr="000A7509">
        <w:rPr>
          <w:rFonts w:asciiTheme="majorHAnsi" w:hAnsiTheme="majorHAnsi" w:cstheme="majorHAnsi"/>
          <w:sz w:val="28"/>
          <w:szCs w:val="28"/>
          <w:lang w:val="vi-VN"/>
        </w:rPr>
        <w:t>9, 140</w:t>
      </w:r>
    </w:p>
    <w:p w14:paraId="10AD0305" w14:textId="0EA11366" w:rsidR="001A0643" w:rsidRPr="000A7509" w:rsidRDefault="001A0643" w:rsidP="001A0643">
      <w:pPr>
        <w:jc w:val="both"/>
        <w:rPr>
          <w:rFonts w:asciiTheme="majorHAnsi" w:hAnsiTheme="majorHAnsi" w:cstheme="majorHAnsi"/>
          <w:b/>
          <w:i/>
          <w:sz w:val="28"/>
          <w:szCs w:val="28"/>
        </w:rPr>
      </w:pPr>
    </w:p>
    <w:p w14:paraId="5859A33E" w14:textId="77777777" w:rsidR="001A0643" w:rsidRPr="000A7509" w:rsidRDefault="001A0643" w:rsidP="001A0643">
      <w:pPr>
        <w:ind w:left="140" w:right="-2"/>
        <w:jc w:val="center"/>
        <w:rPr>
          <w:rFonts w:asciiTheme="majorHAnsi" w:hAnsiTheme="majorHAnsi" w:cstheme="majorHAnsi"/>
          <w:b/>
          <w:sz w:val="28"/>
          <w:szCs w:val="28"/>
          <w:lang w:val="nl-NL"/>
        </w:rPr>
      </w:pPr>
      <w:r w:rsidRPr="000A7509">
        <w:rPr>
          <w:rFonts w:asciiTheme="majorHAnsi" w:hAnsiTheme="majorHAnsi" w:cstheme="majorHAnsi"/>
          <w:b/>
          <w:sz w:val="28"/>
          <w:szCs w:val="28"/>
          <w:lang w:val="nl-NL"/>
        </w:rPr>
        <w:t>CHƯƠNG TRÌNH ĐỊA PHƯƠNG</w:t>
      </w:r>
    </w:p>
    <w:p w14:paraId="24419095" w14:textId="69EA0F79" w:rsidR="001A0643" w:rsidRPr="000A7509" w:rsidRDefault="009F08B8" w:rsidP="009F08B8">
      <w:pPr>
        <w:tabs>
          <w:tab w:val="left" w:pos="1863"/>
        </w:tabs>
        <w:rPr>
          <w:rFonts w:asciiTheme="majorHAnsi" w:hAnsiTheme="majorHAnsi" w:cstheme="majorHAnsi"/>
          <w:sz w:val="28"/>
          <w:szCs w:val="28"/>
          <w:lang w:val="vi-VN"/>
        </w:rPr>
      </w:pPr>
      <w:r w:rsidRPr="000A7509">
        <w:rPr>
          <w:rFonts w:asciiTheme="majorHAnsi" w:hAnsiTheme="majorHAnsi" w:cstheme="majorHAnsi"/>
          <w:b/>
          <w:sz w:val="28"/>
          <w:szCs w:val="28"/>
          <w:lang w:val="nl-NL"/>
        </w:rPr>
        <w:tab/>
      </w:r>
      <w:r w:rsidRPr="000A7509">
        <w:rPr>
          <w:rFonts w:asciiTheme="majorHAnsi" w:hAnsiTheme="majorHAnsi" w:cstheme="majorHAnsi"/>
          <w:b/>
          <w:sz w:val="28"/>
          <w:szCs w:val="28"/>
          <w:lang w:val="nl-NL"/>
        </w:rPr>
        <w:tab/>
      </w:r>
      <w:r w:rsidRPr="000A7509">
        <w:rPr>
          <w:rFonts w:asciiTheme="majorHAnsi" w:hAnsiTheme="majorHAnsi" w:cstheme="majorHAnsi"/>
          <w:b/>
          <w:sz w:val="28"/>
          <w:szCs w:val="28"/>
          <w:lang w:val="nl-NL"/>
        </w:rPr>
        <w:tab/>
      </w:r>
      <w:r w:rsidR="001A0643" w:rsidRPr="000A7509">
        <w:rPr>
          <w:rFonts w:asciiTheme="majorHAnsi" w:hAnsiTheme="majorHAnsi" w:cstheme="majorHAnsi"/>
          <w:b/>
          <w:sz w:val="28"/>
          <w:szCs w:val="28"/>
          <w:lang w:val="nl-NL"/>
        </w:rPr>
        <w:t>(Phần Văn và Tập làm văn</w:t>
      </w:r>
      <w:r w:rsidR="00EC536B" w:rsidRPr="000A7509">
        <w:rPr>
          <w:rFonts w:asciiTheme="majorHAnsi" w:hAnsiTheme="majorHAnsi" w:cstheme="majorHAnsi"/>
          <w:b/>
          <w:sz w:val="28"/>
          <w:szCs w:val="28"/>
          <w:lang w:val="vi-VN"/>
        </w:rPr>
        <w:t>)</w:t>
      </w:r>
    </w:p>
    <w:tbl>
      <w:tblPr>
        <w:tblW w:w="0" w:type="auto"/>
        <w:tblInd w:w="-34" w:type="dxa"/>
        <w:tblLayout w:type="fixed"/>
        <w:tblLook w:val="0000" w:firstRow="0" w:lastRow="0" w:firstColumn="0" w:lastColumn="0" w:noHBand="0" w:noVBand="0"/>
      </w:tblPr>
      <w:tblGrid>
        <w:gridCol w:w="10065"/>
      </w:tblGrid>
      <w:tr w:rsidR="001A0643" w:rsidRPr="000A7509" w14:paraId="7B5DC833" w14:textId="77777777" w:rsidTr="00834249">
        <w:tc>
          <w:tcPr>
            <w:tcW w:w="10065" w:type="dxa"/>
          </w:tcPr>
          <w:p w14:paraId="02546971" w14:textId="77777777" w:rsidR="001A0643" w:rsidRPr="000A7509" w:rsidRDefault="001A0643" w:rsidP="00834249">
            <w:pPr>
              <w:jc w:val="both"/>
              <w:rPr>
                <w:rFonts w:asciiTheme="majorHAnsi" w:hAnsiTheme="majorHAnsi" w:cstheme="majorHAnsi"/>
                <w:b/>
                <w:sz w:val="28"/>
                <w:szCs w:val="28"/>
              </w:rPr>
            </w:pPr>
            <w:r w:rsidRPr="000A7509">
              <w:rPr>
                <w:rFonts w:asciiTheme="majorHAnsi" w:hAnsiTheme="majorHAnsi" w:cstheme="majorHAnsi"/>
                <w:b/>
                <w:sz w:val="28"/>
                <w:szCs w:val="28"/>
              </w:rPr>
              <w:t>A. MỤC TIÊU</w:t>
            </w:r>
          </w:p>
        </w:tc>
      </w:tr>
      <w:tr w:rsidR="001A0643" w:rsidRPr="000A7509" w14:paraId="6C49E35B" w14:textId="77777777" w:rsidTr="00834249">
        <w:tc>
          <w:tcPr>
            <w:tcW w:w="10065" w:type="dxa"/>
          </w:tcPr>
          <w:p w14:paraId="57D6368D" w14:textId="77777777" w:rsidR="001A0643" w:rsidRPr="000A7509" w:rsidRDefault="001A0643" w:rsidP="00834249">
            <w:pPr>
              <w:jc w:val="both"/>
              <w:rPr>
                <w:rFonts w:asciiTheme="majorHAnsi" w:hAnsiTheme="majorHAnsi" w:cstheme="majorHAnsi"/>
                <w:b/>
                <w:i/>
                <w:sz w:val="28"/>
                <w:szCs w:val="28"/>
              </w:rPr>
            </w:pPr>
            <w:r w:rsidRPr="000A7509">
              <w:rPr>
                <w:rFonts w:asciiTheme="majorHAnsi" w:hAnsiTheme="majorHAnsi" w:cstheme="majorHAnsi"/>
                <w:b/>
                <w:i/>
                <w:sz w:val="28"/>
                <w:szCs w:val="28"/>
              </w:rPr>
              <w:t>1. Kiến thức</w:t>
            </w:r>
          </w:p>
          <w:p w14:paraId="4FF7B0E3" w14:textId="3B666875" w:rsidR="001A0643" w:rsidRPr="000A7509" w:rsidRDefault="00076112" w:rsidP="00834249">
            <w:pPr>
              <w:spacing w:line="288" w:lineRule="auto"/>
              <w:ind w:right="-21"/>
              <w:jc w:val="both"/>
              <w:rPr>
                <w:rFonts w:asciiTheme="majorHAnsi" w:hAnsiTheme="majorHAnsi" w:cstheme="majorHAnsi"/>
                <w:b/>
                <w:bCs/>
                <w:sz w:val="28"/>
                <w:szCs w:val="28"/>
                <w:lang w:val="vi-VN"/>
              </w:rPr>
            </w:pPr>
            <w:r w:rsidRPr="000A7509">
              <w:rPr>
                <w:rFonts w:asciiTheme="majorHAnsi" w:hAnsiTheme="majorHAnsi" w:cstheme="majorHAnsi"/>
                <w:sz w:val="28"/>
                <w:szCs w:val="28"/>
                <w:lang w:val="vi-VN"/>
              </w:rPr>
              <w:t>Văn hoá quê hương</w:t>
            </w:r>
            <w:r w:rsidR="00615DE9" w:rsidRPr="000A7509">
              <w:rPr>
                <w:rFonts w:asciiTheme="majorHAnsi" w:hAnsiTheme="majorHAnsi" w:cstheme="majorHAnsi"/>
                <w:sz w:val="28"/>
                <w:szCs w:val="28"/>
                <w:lang w:val="vi-VN"/>
              </w:rPr>
              <w:t xml:space="preserve">: Ngã Ba </w:t>
            </w:r>
            <w:r w:rsidR="003C17A7" w:rsidRPr="000A7509">
              <w:rPr>
                <w:rFonts w:asciiTheme="majorHAnsi" w:hAnsiTheme="majorHAnsi" w:cstheme="majorHAnsi"/>
                <w:sz w:val="28"/>
                <w:szCs w:val="28"/>
                <w:lang w:val="vi-VN"/>
              </w:rPr>
              <w:t>G</w:t>
            </w:r>
            <w:r w:rsidR="00615DE9" w:rsidRPr="000A7509">
              <w:rPr>
                <w:rFonts w:asciiTheme="majorHAnsi" w:hAnsiTheme="majorHAnsi" w:cstheme="majorHAnsi"/>
                <w:sz w:val="28"/>
                <w:szCs w:val="28"/>
                <w:lang w:val="vi-VN"/>
              </w:rPr>
              <w:t>iồng</w:t>
            </w:r>
            <w:r w:rsidR="003C17A7" w:rsidRPr="000A7509">
              <w:rPr>
                <w:rFonts w:asciiTheme="majorHAnsi" w:hAnsiTheme="majorHAnsi" w:cstheme="majorHAnsi"/>
                <w:sz w:val="28"/>
                <w:szCs w:val="28"/>
                <w:lang w:val="vi-VN"/>
              </w:rPr>
              <w:t>, Bia tưởng niệm Cầu Xáng</w:t>
            </w:r>
            <w:r w:rsidR="00085532" w:rsidRPr="000A7509">
              <w:rPr>
                <w:rFonts w:asciiTheme="majorHAnsi" w:hAnsiTheme="majorHAnsi" w:cstheme="majorHAnsi"/>
                <w:sz w:val="28"/>
                <w:szCs w:val="28"/>
                <w:lang w:val="vi-VN"/>
              </w:rPr>
              <w:t>, Mười tám thôn vườn trầu Bà Điểm.</w:t>
            </w:r>
          </w:p>
        </w:tc>
      </w:tr>
      <w:tr w:rsidR="001A0643" w:rsidRPr="000A7509" w14:paraId="6DDC1BF8" w14:textId="77777777" w:rsidTr="00834249">
        <w:tc>
          <w:tcPr>
            <w:tcW w:w="10065" w:type="dxa"/>
          </w:tcPr>
          <w:p w14:paraId="69A413AA" w14:textId="77777777" w:rsidR="001A0643" w:rsidRPr="000A7509" w:rsidRDefault="001A0643" w:rsidP="00834249">
            <w:pPr>
              <w:ind w:hanging="142"/>
              <w:jc w:val="both"/>
              <w:rPr>
                <w:rFonts w:asciiTheme="majorHAnsi" w:hAnsiTheme="majorHAnsi" w:cstheme="majorHAnsi"/>
                <w:b/>
                <w:i/>
                <w:sz w:val="28"/>
                <w:szCs w:val="28"/>
              </w:rPr>
            </w:pPr>
            <w:r w:rsidRPr="000A7509">
              <w:rPr>
                <w:rFonts w:asciiTheme="majorHAnsi" w:hAnsiTheme="majorHAnsi" w:cstheme="majorHAnsi"/>
                <w:b/>
                <w:i/>
                <w:sz w:val="28"/>
                <w:szCs w:val="28"/>
              </w:rPr>
              <w:t xml:space="preserve"> 2. Kĩ năng</w:t>
            </w:r>
          </w:p>
          <w:p w14:paraId="56935977" w14:textId="29809F60" w:rsidR="001A0643" w:rsidRPr="000A7509" w:rsidRDefault="001A0643" w:rsidP="00834249">
            <w:pPr>
              <w:spacing w:line="288" w:lineRule="auto"/>
              <w:jc w:val="both"/>
              <w:rPr>
                <w:rFonts w:asciiTheme="majorHAnsi" w:hAnsiTheme="majorHAnsi" w:cstheme="majorHAnsi"/>
                <w:sz w:val="28"/>
                <w:szCs w:val="28"/>
                <w:lang w:val="vi-VN"/>
              </w:rPr>
            </w:pPr>
            <w:r w:rsidRPr="000A7509">
              <w:rPr>
                <w:rFonts w:asciiTheme="majorHAnsi" w:hAnsiTheme="majorHAnsi" w:cstheme="majorHAnsi"/>
                <w:sz w:val="28"/>
                <w:szCs w:val="28"/>
              </w:rPr>
              <w:t>Luyện</w:t>
            </w:r>
            <w:r w:rsidR="00E45013" w:rsidRPr="000A7509">
              <w:rPr>
                <w:rFonts w:asciiTheme="majorHAnsi" w:hAnsiTheme="majorHAnsi" w:cstheme="majorHAnsi"/>
                <w:sz w:val="28"/>
                <w:szCs w:val="28"/>
                <w:lang w:val="vi-VN"/>
              </w:rPr>
              <w:t xml:space="preserve"> </w:t>
            </w:r>
            <w:r w:rsidR="00327E25" w:rsidRPr="000A7509">
              <w:rPr>
                <w:rFonts w:asciiTheme="majorHAnsi" w:hAnsiTheme="majorHAnsi" w:cstheme="majorHAnsi"/>
                <w:sz w:val="28"/>
                <w:szCs w:val="28"/>
                <w:lang w:val="vi-VN"/>
              </w:rPr>
              <w:t xml:space="preserve">kĩ </w:t>
            </w:r>
            <w:r w:rsidR="003C0EEA" w:rsidRPr="000A7509">
              <w:rPr>
                <w:rFonts w:asciiTheme="majorHAnsi" w:hAnsiTheme="majorHAnsi" w:cstheme="majorHAnsi"/>
                <w:sz w:val="28"/>
                <w:szCs w:val="28"/>
                <w:lang w:val="vi-VN"/>
              </w:rPr>
              <w:t>năng ghi chép</w:t>
            </w:r>
            <w:r w:rsidRPr="000A7509">
              <w:rPr>
                <w:rFonts w:asciiTheme="majorHAnsi" w:hAnsiTheme="majorHAnsi" w:cstheme="majorHAnsi"/>
                <w:sz w:val="28"/>
                <w:szCs w:val="28"/>
              </w:rPr>
              <w:t xml:space="preserve">, </w:t>
            </w:r>
            <w:r w:rsidR="006C06B8" w:rsidRPr="000A7509">
              <w:rPr>
                <w:rFonts w:asciiTheme="majorHAnsi" w:hAnsiTheme="majorHAnsi" w:cstheme="majorHAnsi"/>
                <w:sz w:val="28"/>
                <w:szCs w:val="28"/>
                <w:lang w:val="vi-VN"/>
              </w:rPr>
              <w:t xml:space="preserve">sắp xếp, </w:t>
            </w:r>
            <w:r w:rsidR="009D4429" w:rsidRPr="000A7509">
              <w:rPr>
                <w:rFonts w:asciiTheme="majorHAnsi" w:hAnsiTheme="majorHAnsi" w:cstheme="majorHAnsi"/>
                <w:sz w:val="28"/>
                <w:szCs w:val="28"/>
                <w:lang w:val="vi-VN"/>
              </w:rPr>
              <w:t>đọc diễn cảm…Q</w:t>
            </w:r>
            <w:r w:rsidRPr="000A7509">
              <w:rPr>
                <w:rFonts w:asciiTheme="majorHAnsi" w:hAnsiTheme="majorHAnsi" w:cstheme="majorHAnsi"/>
                <w:sz w:val="28"/>
                <w:szCs w:val="28"/>
              </w:rPr>
              <w:t xml:space="preserve">ua đó  HS </w:t>
            </w:r>
            <w:r w:rsidR="00861D52" w:rsidRPr="000A7509">
              <w:rPr>
                <w:rFonts w:asciiTheme="majorHAnsi" w:hAnsiTheme="majorHAnsi" w:cstheme="majorHAnsi"/>
                <w:sz w:val="28"/>
                <w:szCs w:val="28"/>
                <w:lang w:val="vi-VN"/>
              </w:rPr>
              <w:t xml:space="preserve">biết yêu quý, tự hào về quê hương </w:t>
            </w:r>
            <w:r w:rsidR="000E6BE0">
              <w:rPr>
                <w:rFonts w:asciiTheme="majorHAnsi" w:hAnsiTheme="majorHAnsi" w:cstheme="majorHAnsi"/>
                <w:sz w:val="28"/>
                <w:szCs w:val="28"/>
                <w:lang w:val="vi-VN"/>
              </w:rPr>
              <w:t xml:space="preserve">Hóc Môn </w:t>
            </w:r>
            <w:r w:rsidR="00861D52" w:rsidRPr="000A7509">
              <w:rPr>
                <w:rFonts w:asciiTheme="majorHAnsi" w:hAnsiTheme="majorHAnsi" w:cstheme="majorHAnsi"/>
                <w:sz w:val="28"/>
                <w:szCs w:val="28"/>
                <w:lang w:val="vi-VN"/>
              </w:rPr>
              <w:t>Vườn Trầu.</w:t>
            </w:r>
          </w:p>
        </w:tc>
      </w:tr>
      <w:tr w:rsidR="001A0643" w:rsidRPr="008F4DC2" w14:paraId="047456A6" w14:textId="77777777" w:rsidTr="00834249">
        <w:tc>
          <w:tcPr>
            <w:tcW w:w="10065" w:type="dxa"/>
          </w:tcPr>
          <w:p w14:paraId="3029EEF5" w14:textId="77777777" w:rsidR="001A0643" w:rsidRPr="000A7509" w:rsidRDefault="001A0643" w:rsidP="00834249">
            <w:pPr>
              <w:jc w:val="both"/>
              <w:rPr>
                <w:rFonts w:asciiTheme="majorHAnsi" w:hAnsiTheme="majorHAnsi" w:cstheme="majorHAnsi"/>
                <w:b/>
                <w:i/>
                <w:sz w:val="28"/>
                <w:szCs w:val="28"/>
                <w:lang w:val="nb-NO"/>
              </w:rPr>
            </w:pPr>
            <w:r w:rsidRPr="000A7509">
              <w:rPr>
                <w:rFonts w:asciiTheme="majorHAnsi" w:hAnsiTheme="majorHAnsi" w:cstheme="majorHAnsi"/>
                <w:b/>
                <w:i/>
                <w:sz w:val="28"/>
                <w:szCs w:val="28"/>
                <w:lang w:val="nb-NO"/>
              </w:rPr>
              <w:t>3. Định hướng phát triển năng lực</w:t>
            </w:r>
          </w:p>
          <w:p w14:paraId="53C0FC34" w14:textId="77777777" w:rsidR="001A0643" w:rsidRPr="000A7509" w:rsidRDefault="001A0643" w:rsidP="00834249">
            <w:pPr>
              <w:tabs>
                <w:tab w:val="left" w:pos="720"/>
              </w:tabs>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Năng lực giải quyết vấn đề.</w:t>
            </w:r>
          </w:p>
          <w:p w14:paraId="4289A7FE" w14:textId="45E6FE18" w:rsidR="001A0643" w:rsidRPr="000A7509" w:rsidRDefault="001A0643" w:rsidP="006A0290">
            <w:pPr>
              <w:tabs>
                <w:tab w:val="left" w:pos="720"/>
              </w:tabs>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Năng lực sáng tạo.</w:t>
            </w:r>
          </w:p>
          <w:p w14:paraId="35FEA107" w14:textId="77777777" w:rsidR="001A0643" w:rsidRPr="00782477"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xml:space="preserve">- </w:t>
            </w:r>
            <w:r w:rsidRPr="000A7509">
              <w:rPr>
                <w:rFonts w:asciiTheme="majorHAnsi" w:hAnsiTheme="majorHAnsi" w:cstheme="majorHAnsi"/>
                <w:sz w:val="28"/>
                <w:szCs w:val="28"/>
                <w:lang w:val="vi-VN"/>
              </w:rPr>
              <w:t xml:space="preserve"> </w:t>
            </w:r>
            <w:r w:rsidRPr="00782477">
              <w:rPr>
                <w:rFonts w:asciiTheme="majorHAnsi" w:hAnsiTheme="majorHAnsi" w:cstheme="majorHAnsi"/>
                <w:sz w:val="28"/>
                <w:szCs w:val="28"/>
                <w:lang w:val="pt-BR"/>
              </w:rPr>
              <w:t>Năng lực giao tiếp</w:t>
            </w:r>
          </w:p>
        </w:tc>
      </w:tr>
      <w:tr w:rsidR="001A0643" w:rsidRPr="008F4DC2" w14:paraId="3F11EA87" w14:textId="77777777" w:rsidTr="00834249">
        <w:tc>
          <w:tcPr>
            <w:tcW w:w="10065" w:type="dxa"/>
          </w:tcPr>
          <w:p w14:paraId="7E2CCE41" w14:textId="77777777" w:rsidR="001A0643" w:rsidRPr="000A7509" w:rsidRDefault="001A0643" w:rsidP="00834249">
            <w:pPr>
              <w:ind w:right="-425"/>
              <w:jc w:val="both"/>
              <w:rPr>
                <w:rFonts w:asciiTheme="majorHAnsi" w:hAnsiTheme="majorHAnsi" w:cstheme="majorHAnsi"/>
                <w:b/>
                <w:i/>
                <w:sz w:val="28"/>
                <w:szCs w:val="28"/>
                <w:lang w:val="nb-NO"/>
              </w:rPr>
            </w:pPr>
            <w:r w:rsidRPr="000A7509">
              <w:rPr>
                <w:rFonts w:asciiTheme="majorHAnsi" w:hAnsiTheme="majorHAnsi" w:cstheme="majorHAnsi"/>
                <w:b/>
                <w:i/>
                <w:sz w:val="28"/>
                <w:szCs w:val="28"/>
                <w:lang w:val="nb-NO"/>
              </w:rPr>
              <w:t>4. Thái độ</w:t>
            </w:r>
          </w:p>
          <w:p w14:paraId="17F19D69" w14:textId="25F7BED2" w:rsidR="001A0643" w:rsidRPr="000A7509" w:rsidRDefault="001A0643" w:rsidP="00834249">
            <w:pPr>
              <w:jc w:val="both"/>
              <w:rPr>
                <w:rFonts w:asciiTheme="majorHAnsi" w:hAnsiTheme="majorHAnsi" w:cstheme="majorHAnsi"/>
                <w:sz w:val="28"/>
                <w:szCs w:val="28"/>
                <w:lang w:val="nb-NO"/>
              </w:rPr>
            </w:pPr>
            <w:r w:rsidRPr="000A7509">
              <w:rPr>
                <w:rFonts w:asciiTheme="majorHAnsi" w:hAnsiTheme="majorHAnsi" w:cstheme="majorHAnsi"/>
                <w:sz w:val="28"/>
                <w:szCs w:val="28"/>
                <w:lang w:val="nb-NO"/>
              </w:rPr>
              <w:t xml:space="preserve">- Tự giác, tích cực tham gia hoạt động tập thể </w:t>
            </w:r>
          </w:p>
          <w:p w14:paraId="2B307A1F" w14:textId="41DE8F86" w:rsidR="001A0643" w:rsidRPr="000A7509" w:rsidRDefault="001A0643" w:rsidP="00834249">
            <w:pPr>
              <w:spacing w:before="60" w:after="60"/>
              <w:jc w:val="both"/>
              <w:rPr>
                <w:rFonts w:asciiTheme="majorHAnsi" w:hAnsiTheme="majorHAnsi" w:cstheme="majorHAnsi"/>
                <w:b/>
                <w:bCs/>
                <w:sz w:val="28"/>
                <w:szCs w:val="28"/>
                <w:lang w:val="nb-NO"/>
              </w:rPr>
            </w:pPr>
            <w:r w:rsidRPr="000A7509">
              <w:rPr>
                <w:rFonts w:asciiTheme="majorHAnsi" w:hAnsiTheme="majorHAnsi" w:cstheme="majorHAnsi"/>
                <w:sz w:val="28"/>
                <w:szCs w:val="28"/>
                <w:lang w:val="nb-NO"/>
              </w:rPr>
              <w:t>- Giáo dục lòng yêu mến, tìm hiểu nh</w:t>
            </w:r>
            <w:r w:rsidR="00281D4C" w:rsidRPr="000A7509">
              <w:rPr>
                <w:rFonts w:asciiTheme="majorHAnsi" w:hAnsiTheme="majorHAnsi" w:cstheme="majorHAnsi"/>
                <w:sz w:val="28"/>
                <w:szCs w:val="28"/>
                <w:lang w:val="vi-VN"/>
              </w:rPr>
              <w:t>ững di sản văn hoá quê hương</w:t>
            </w:r>
            <w:r w:rsidRPr="000A7509">
              <w:rPr>
                <w:rFonts w:asciiTheme="majorHAnsi" w:hAnsiTheme="majorHAnsi" w:cstheme="majorHAnsi"/>
                <w:b/>
                <w:bCs/>
                <w:sz w:val="28"/>
                <w:szCs w:val="28"/>
                <w:lang w:val="nb-NO"/>
              </w:rPr>
              <w:t xml:space="preserve"> </w:t>
            </w:r>
          </w:p>
          <w:p w14:paraId="7DC9BAD8" w14:textId="3A9B0558" w:rsidR="001A0643" w:rsidRPr="00C96C71" w:rsidRDefault="001A0643" w:rsidP="00834249">
            <w:pPr>
              <w:tabs>
                <w:tab w:val="left" w:pos="720"/>
              </w:tabs>
              <w:jc w:val="both"/>
              <w:rPr>
                <w:rFonts w:asciiTheme="majorHAnsi" w:hAnsiTheme="majorHAnsi" w:cstheme="majorHAnsi"/>
                <w:sz w:val="28"/>
                <w:szCs w:val="28"/>
                <w:lang w:val="vi-VN"/>
              </w:rPr>
            </w:pPr>
            <w:r w:rsidRPr="00C96C71">
              <w:rPr>
                <w:rFonts w:asciiTheme="majorHAnsi" w:hAnsiTheme="majorHAnsi" w:cstheme="majorHAnsi"/>
                <w:sz w:val="28"/>
                <w:szCs w:val="28"/>
                <w:lang w:val="nb-NO"/>
              </w:rPr>
              <w:t xml:space="preserve">- Tích hợp: Giáo dục </w:t>
            </w:r>
            <w:r w:rsidR="00A95896" w:rsidRPr="00C96C71">
              <w:rPr>
                <w:rFonts w:asciiTheme="majorHAnsi" w:hAnsiTheme="majorHAnsi" w:cstheme="majorHAnsi"/>
                <w:sz w:val="28"/>
                <w:szCs w:val="28"/>
                <w:lang w:val="vi-VN"/>
              </w:rPr>
              <w:t>lịch sử, địa lí</w:t>
            </w:r>
          </w:p>
        </w:tc>
      </w:tr>
    </w:tbl>
    <w:p w14:paraId="2D5F12D6" w14:textId="77777777" w:rsidR="001A0643" w:rsidRPr="000A7509" w:rsidRDefault="001A0643" w:rsidP="001A0643">
      <w:pPr>
        <w:jc w:val="both"/>
        <w:rPr>
          <w:rFonts w:asciiTheme="majorHAnsi" w:hAnsiTheme="majorHAnsi" w:cstheme="majorHAnsi"/>
          <w:sz w:val="28"/>
          <w:szCs w:val="28"/>
          <w:lang w:val="nb-NO"/>
        </w:rPr>
      </w:pPr>
      <w:r w:rsidRPr="000A7509">
        <w:rPr>
          <w:rFonts w:asciiTheme="majorHAnsi" w:hAnsiTheme="majorHAnsi" w:cstheme="majorHAnsi"/>
          <w:b/>
          <w:sz w:val="28"/>
          <w:szCs w:val="28"/>
          <w:lang w:val="nb-NO"/>
        </w:rPr>
        <w:t>B. CHUẨN BỊ CỦA GIÁO VIÊN VÀ HỌC SINH</w:t>
      </w:r>
    </w:p>
    <w:tbl>
      <w:tblPr>
        <w:tblW w:w="0" w:type="auto"/>
        <w:tblInd w:w="-34" w:type="dxa"/>
        <w:tblLayout w:type="fixed"/>
        <w:tblLook w:val="0000" w:firstRow="0" w:lastRow="0" w:firstColumn="0" w:lastColumn="0" w:noHBand="0" w:noVBand="0"/>
      </w:tblPr>
      <w:tblGrid>
        <w:gridCol w:w="10099"/>
      </w:tblGrid>
      <w:tr w:rsidR="001A0643" w:rsidRPr="008F4DC2" w14:paraId="047D7D49" w14:textId="77777777" w:rsidTr="00834249">
        <w:tc>
          <w:tcPr>
            <w:tcW w:w="10099" w:type="dxa"/>
          </w:tcPr>
          <w:p w14:paraId="336274C2" w14:textId="77777777" w:rsidR="001A0643" w:rsidRPr="000A7509" w:rsidRDefault="001A0643" w:rsidP="00834249">
            <w:pPr>
              <w:jc w:val="both"/>
              <w:rPr>
                <w:rFonts w:asciiTheme="majorHAnsi" w:hAnsiTheme="majorHAnsi" w:cstheme="majorHAnsi"/>
                <w:sz w:val="28"/>
                <w:szCs w:val="28"/>
                <w:lang w:val="nb-NO"/>
              </w:rPr>
            </w:pPr>
            <w:r w:rsidRPr="000A7509">
              <w:rPr>
                <w:rFonts w:asciiTheme="majorHAnsi" w:hAnsiTheme="majorHAnsi" w:cstheme="majorHAnsi"/>
                <w:sz w:val="28"/>
                <w:szCs w:val="28"/>
                <w:lang w:val="nb-NO"/>
              </w:rPr>
              <w:t>- Giáo viên:</w:t>
            </w:r>
          </w:p>
          <w:p w14:paraId="63260839" w14:textId="7D915FD3" w:rsidR="001A0643" w:rsidRPr="000A7509" w:rsidRDefault="001A0643" w:rsidP="00834249">
            <w:pPr>
              <w:ind w:left="-108"/>
              <w:jc w:val="both"/>
              <w:rPr>
                <w:rFonts w:asciiTheme="majorHAnsi" w:hAnsiTheme="majorHAnsi" w:cstheme="majorHAnsi"/>
                <w:sz w:val="28"/>
                <w:szCs w:val="28"/>
                <w:lang w:val="nb-NO"/>
              </w:rPr>
            </w:pPr>
            <w:r w:rsidRPr="000A7509">
              <w:rPr>
                <w:rFonts w:asciiTheme="majorHAnsi" w:hAnsiTheme="majorHAnsi" w:cstheme="majorHAnsi"/>
                <w:sz w:val="28"/>
                <w:szCs w:val="28"/>
                <w:lang w:val="nb-NO"/>
              </w:rPr>
              <w:t xml:space="preserve"> + Nghiên cứu SGK, SGV, chuẩn kiến thức kĩ năng, tư liệu tham khảo.</w:t>
            </w:r>
          </w:p>
          <w:p w14:paraId="45165311" w14:textId="77777777" w:rsidR="001A0643" w:rsidRPr="000A7509" w:rsidRDefault="001A0643" w:rsidP="00834249">
            <w:pPr>
              <w:ind w:left="34" w:hanging="142"/>
              <w:jc w:val="both"/>
              <w:rPr>
                <w:rFonts w:asciiTheme="majorHAnsi" w:hAnsiTheme="majorHAnsi" w:cstheme="majorHAnsi"/>
                <w:sz w:val="28"/>
                <w:szCs w:val="28"/>
                <w:lang w:val="nb-NO"/>
              </w:rPr>
            </w:pPr>
            <w:r w:rsidRPr="000A7509">
              <w:rPr>
                <w:rFonts w:asciiTheme="majorHAnsi" w:hAnsiTheme="majorHAnsi" w:cstheme="majorHAnsi"/>
                <w:sz w:val="28"/>
                <w:szCs w:val="28"/>
                <w:lang w:val="nb-NO"/>
              </w:rPr>
              <w:t xml:space="preserve"> + Chuẩn bị kế hoạch dạy học, thiết bị, phương tiện dạy học.</w:t>
            </w:r>
          </w:p>
        </w:tc>
      </w:tr>
      <w:tr w:rsidR="001A0643" w:rsidRPr="008F4DC2" w14:paraId="61205F79" w14:textId="77777777" w:rsidTr="00834249">
        <w:tc>
          <w:tcPr>
            <w:tcW w:w="10099" w:type="dxa"/>
          </w:tcPr>
          <w:p w14:paraId="5D3BFF48" w14:textId="77777777" w:rsidR="001A0643" w:rsidRPr="000A7509" w:rsidRDefault="001A0643" w:rsidP="00834249">
            <w:pPr>
              <w:ind w:left="-108"/>
              <w:jc w:val="both"/>
              <w:rPr>
                <w:rFonts w:asciiTheme="majorHAnsi" w:hAnsiTheme="majorHAnsi" w:cstheme="majorHAnsi"/>
                <w:sz w:val="28"/>
                <w:szCs w:val="28"/>
                <w:lang w:val="nb-NO"/>
              </w:rPr>
            </w:pPr>
            <w:r w:rsidRPr="000A7509">
              <w:rPr>
                <w:rFonts w:asciiTheme="majorHAnsi" w:hAnsiTheme="majorHAnsi" w:cstheme="majorHAnsi"/>
                <w:sz w:val="28"/>
                <w:szCs w:val="28"/>
                <w:lang w:val="nb-NO"/>
              </w:rPr>
              <w:t>- Học sinh:</w:t>
            </w:r>
          </w:p>
          <w:p w14:paraId="61BD5BF9" w14:textId="77777777" w:rsidR="001A0643" w:rsidRPr="000A7509" w:rsidRDefault="001A0643" w:rsidP="00834249">
            <w:pPr>
              <w:ind w:left="-108"/>
              <w:jc w:val="both"/>
              <w:rPr>
                <w:rFonts w:asciiTheme="majorHAnsi" w:hAnsiTheme="majorHAnsi" w:cstheme="majorHAnsi"/>
                <w:sz w:val="28"/>
                <w:szCs w:val="28"/>
                <w:lang w:val="nb-NO"/>
              </w:rPr>
            </w:pPr>
            <w:r w:rsidRPr="000A7509">
              <w:rPr>
                <w:rFonts w:asciiTheme="majorHAnsi" w:hAnsiTheme="majorHAnsi" w:cstheme="majorHAnsi"/>
                <w:sz w:val="28"/>
                <w:szCs w:val="28"/>
                <w:lang w:val="nb-NO"/>
              </w:rPr>
              <w:t>+ Đọc kĩ SGK, tài liệu liên quan.</w:t>
            </w:r>
          </w:p>
          <w:p w14:paraId="387E5219" w14:textId="77777777" w:rsidR="001A0643" w:rsidRPr="000A7509" w:rsidRDefault="001A0643" w:rsidP="00834249">
            <w:pPr>
              <w:ind w:left="-108"/>
              <w:jc w:val="both"/>
              <w:rPr>
                <w:rFonts w:asciiTheme="majorHAnsi" w:hAnsiTheme="majorHAnsi" w:cstheme="majorHAnsi"/>
                <w:sz w:val="28"/>
                <w:szCs w:val="28"/>
                <w:lang w:val="nb-NO"/>
              </w:rPr>
            </w:pPr>
            <w:r w:rsidRPr="000A7509">
              <w:rPr>
                <w:rFonts w:asciiTheme="majorHAnsi" w:hAnsiTheme="majorHAnsi" w:cstheme="majorHAnsi"/>
                <w:sz w:val="28"/>
                <w:szCs w:val="28"/>
                <w:lang w:val="nb-NO"/>
              </w:rPr>
              <w:t>+ Soạn bài theo hệ thống câu hỏi SGK.</w:t>
            </w:r>
          </w:p>
        </w:tc>
      </w:tr>
    </w:tbl>
    <w:p w14:paraId="31FB8F5B" w14:textId="77777777" w:rsidR="001A0643" w:rsidRPr="000A7509" w:rsidRDefault="001A0643" w:rsidP="001A0643">
      <w:pPr>
        <w:jc w:val="both"/>
        <w:rPr>
          <w:rFonts w:asciiTheme="majorHAnsi" w:hAnsiTheme="majorHAnsi" w:cstheme="majorHAnsi"/>
          <w:b/>
          <w:sz w:val="28"/>
          <w:szCs w:val="28"/>
          <w:lang w:val="nb-NO"/>
        </w:rPr>
      </w:pPr>
      <w:r w:rsidRPr="000A7509">
        <w:rPr>
          <w:rFonts w:asciiTheme="majorHAnsi" w:hAnsiTheme="majorHAnsi" w:cstheme="majorHAnsi"/>
          <w:b/>
          <w:sz w:val="28"/>
          <w:szCs w:val="28"/>
          <w:lang w:val="nb-NO"/>
        </w:rPr>
        <w:t>C. PHƯƠNG PHÁP</w:t>
      </w:r>
    </w:p>
    <w:p w14:paraId="1AB76D34" w14:textId="488BDF4E" w:rsidR="001A0643" w:rsidRPr="000A7509" w:rsidRDefault="001A0643" w:rsidP="001A0643">
      <w:pPr>
        <w:jc w:val="both"/>
        <w:rPr>
          <w:rFonts w:asciiTheme="majorHAnsi" w:hAnsiTheme="majorHAnsi" w:cstheme="majorHAnsi"/>
          <w:color w:val="000000"/>
          <w:sz w:val="28"/>
          <w:szCs w:val="28"/>
          <w:lang w:val="vi-VN"/>
        </w:rPr>
      </w:pPr>
      <w:r w:rsidRPr="000A7509">
        <w:rPr>
          <w:rFonts w:asciiTheme="majorHAnsi" w:hAnsiTheme="majorHAnsi" w:cstheme="majorHAnsi"/>
          <w:color w:val="000000"/>
          <w:sz w:val="28"/>
          <w:szCs w:val="28"/>
          <w:lang w:val="es-ES"/>
        </w:rPr>
        <w:t>- Phương pháp thuyết trình, đàm thoại, luyện tập, dạy học nhóm</w:t>
      </w:r>
      <w:r w:rsidR="00261C1F" w:rsidRPr="000A7509">
        <w:rPr>
          <w:rFonts w:asciiTheme="majorHAnsi" w:hAnsiTheme="majorHAnsi" w:cstheme="majorHAnsi"/>
          <w:color w:val="000000"/>
          <w:sz w:val="28"/>
          <w:szCs w:val="28"/>
          <w:lang w:val="vi-VN"/>
        </w:rPr>
        <w:t>.</w:t>
      </w:r>
    </w:p>
    <w:p w14:paraId="09E520E3" w14:textId="77777777" w:rsidR="001A0643" w:rsidRPr="000A7509" w:rsidRDefault="001A0643" w:rsidP="001A0643">
      <w:pPr>
        <w:jc w:val="both"/>
        <w:rPr>
          <w:rFonts w:asciiTheme="majorHAnsi" w:hAnsiTheme="majorHAnsi" w:cstheme="majorHAnsi"/>
          <w:color w:val="000000"/>
          <w:sz w:val="28"/>
          <w:szCs w:val="28"/>
          <w:lang w:val="es-ES"/>
        </w:rPr>
      </w:pPr>
      <w:r w:rsidRPr="000A7509">
        <w:rPr>
          <w:rFonts w:asciiTheme="majorHAnsi" w:hAnsiTheme="majorHAnsi" w:cstheme="majorHAnsi"/>
          <w:color w:val="000000"/>
          <w:sz w:val="28"/>
          <w:szCs w:val="28"/>
          <w:lang w:val="es-ES"/>
        </w:rPr>
        <w:t>- Kĩ thuật giao nhiệm vụ, hỏi và trả lời, động não, “trình bày một phút”, tóm tắt tài liệu...</w:t>
      </w:r>
    </w:p>
    <w:p w14:paraId="362B5266" w14:textId="77777777" w:rsidR="001A0643" w:rsidRPr="000A7509" w:rsidRDefault="001A0643" w:rsidP="001A0643">
      <w:pPr>
        <w:jc w:val="both"/>
        <w:rPr>
          <w:rFonts w:asciiTheme="majorHAnsi" w:hAnsiTheme="majorHAnsi" w:cstheme="majorHAnsi"/>
          <w:b/>
          <w:sz w:val="28"/>
          <w:szCs w:val="28"/>
          <w:lang w:val="nb-NO"/>
        </w:rPr>
      </w:pPr>
      <w:r w:rsidRPr="000A7509">
        <w:rPr>
          <w:rFonts w:asciiTheme="majorHAnsi" w:hAnsiTheme="majorHAnsi" w:cstheme="majorHAnsi"/>
          <w:b/>
          <w:sz w:val="28"/>
          <w:szCs w:val="28"/>
          <w:lang w:val="nb-NO"/>
        </w:rPr>
        <w:t>D. TIẾN TRÌNH DẠY HỌC</w:t>
      </w:r>
    </w:p>
    <w:p w14:paraId="3704D3CB" w14:textId="77777777" w:rsidR="001A0643" w:rsidRPr="000A7509" w:rsidRDefault="001A0643" w:rsidP="001A0643">
      <w:pPr>
        <w:jc w:val="both"/>
        <w:rPr>
          <w:rFonts w:asciiTheme="majorHAnsi" w:hAnsiTheme="majorHAnsi" w:cstheme="majorHAnsi"/>
          <w:i/>
          <w:sz w:val="28"/>
          <w:szCs w:val="28"/>
          <w:lang w:val="nb-NO"/>
        </w:rPr>
      </w:pPr>
      <w:r w:rsidRPr="000A7509">
        <w:rPr>
          <w:rFonts w:asciiTheme="majorHAnsi" w:hAnsiTheme="majorHAnsi" w:cstheme="majorHAnsi"/>
          <w:b/>
          <w:i/>
          <w:sz w:val="28"/>
          <w:szCs w:val="28"/>
          <w:lang w:val="nb-NO"/>
        </w:rPr>
        <w:t xml:space="preserve">1. Ổn định tổ chức </w:t>
      </w:r>
      <w:r w:rsidRPr="000A7509">
        <w:rPr>
          <w:rFonts w:asciiTheme="majorHAnsi" w:hAnsiTheme="majorHAnsi" w:cstheme="majorHAnsi"/>
          <w:i/>
          <w:sz w:val="28"/>
          <w:szCs w:val="28"/>
          <w:lang w:val="nb-NO"/>
        </w:rPr>
        <w:t>(1’)</w:t>
      </w:r>
    </w:p>
    <w:p w14:paraId="4C2769A2" w14:textId="1AA6B9F0" w:rsidR="00155F16" w:rsidRPr="000A7509" w:rsidRDefault="001A0643" w:rsidP="00155F16">
      <w:pPr>
        <w:jc w:val="both"/>
        <w:rPr>
          <w:rFonts w:asciiTheme="majorHAnsi" w:hAnsiTheme="majorHAnsi" w:cstheme="majorHAnsi"/>
          <w:sz w:val="28"/>
          <w:szCs w:val="28"/>
          <w:lang w:val="vi-VN"/>
        </w:rPr>
      </w:pPr>
      <w:r w:rsidRPr="000A7509">
        <w:rPr>
          <w:rFonts w:asciiTheme="majorHAnsi" w:hAnsiTheme="majorHAnsi" w:cstheme="majorHAnsi"/>
          <w:sz w:val="28"/>
          <w:szCs w:val="28"/>
          <w:lang w:val="nb-NO"/>
        </w:rPr>
        <w:t>- Kiểm tra vệ sinh, nề nế</w:t>
      </w:r>
      <w:r w:rsidR="00155F16" w:rsidRPr="000A7509">
        <w:rPr>
          <w:rFonts w:asciiTheme="majorHAnsi" w:hAnsiTheme="majorHAnsi" w:cstheme="majorHAnsi"/>
          <w:sz w:val="28"/>
          <w:szCs w:val="28"/>
          <w:lang w:val="vi-VN"/>
        </w:rPr>
        <w:t>p,</w:t>
      </w:r>
      <w:r w:rsidR="00AA67CC" w:rsidRPr="000A7509">
        <w:rPr>
          <w:rFonts w:asciiTheme="majorHAnsi" w:hAnsiTheme="majorHAnsi" w:cstheme="majorHAnsi"/>
          <w:sz w:val="28"/>
          <w:szCs w:val="28"/>
          <w:lang w:val="vi-VN"/>
        </w:rPr>
        <w:t xml:space="preserve"> sĩ số</w:t>
      </w:r>
    </w:p>
    <w:p w14:paraId="3279F243" w14:textId="4D583649" w:rsidR="001A0643" w:rsidRPr="000A7509" w:rsidRDefault="001A0643" w:rsidP="00155F16">
      <w:pPr>
        <w:jc w:val="both"/>
        <w:rPr>
          <w:rFonts w:asciiTheme="majorHAnsi" w:hAnsiTheme="majorHAnsi" w:cstheme="majorHAnsi"/>
          <w:i/>
          <w:sz w:val="28"/>
          <w:szCs w:val="28"/>
          <w:lang w:val="it-IT"/>
        </w:rPr>
      </w:pPr>
      <w:r w:rsidRPr="000A7509">
        <w:rPr>
          <w:rFonts w:asciiTheme="majorHAnsi" w:hAnsiTheme="majorHAnsi" w:cstheme="majorHAnsi"/>
          <w:b/>
          <w:i/>
          <w:sz w:val="28"/>
          <w:szCs w:val="28"/>
          <w:lang w:val="it-IT"/>
        </w:rPr>
        <w:t xml:space="preserve"> 2. Kiểm tra bài cũ: </w:t>
      </w:r>
      <w:r w:rsidRPr="000A7509">
        <w:rPr>
          <w:rFonts w:asciiTheme="majorHAnsi" w:hAnsiTheme="majorHAnsi" w:cstheme="majorHAnsi"/>
          <w:i/>
          <w:sz w:val="28"/>
          <w:szCs w:val="28"/>
          <w:lang w:val="it-IT"/>
        </w:rPr>
        <w:t>(3’)</w:t>
      </w:r>
    </w:p>
    <w:p w14:paraId="0B4FB18F" w14:textId="77777777" w:rsidR="001A0643" w:rsidRPr="000A7509" w:rsidRDefault="001A0643" w:rsidP="001A0643">
      <w:pPr>
        <w:jc w:val="both"/>
        <w:rPr>
          <w:rFonts w:asciiTheme="majorHAnsi" w:hAnsiTheme="majorHAnsi" w:cstheme="majorHAnsi"/>
          <w:sz w:val="28"/>
          <w:szCs w:val="28"/>
          <w:lang w:val="it-IT"/>
        </w:rPr>
      </w:pPr>
      <w:r w:rsidRPr="000A7509">
        <w:rPr>
          <w:rFonts w:asciiTheme="majorHAnsi" w:hAnsiTheme="majorHAnsi" w:cstheme="majorHAnsi"/>
          <w:sz w:val="28"/>
          <w:szCs w:val="28"/>
          <w:lang w:val="it-IT"/>
        </w:rPr>
        <w:t>Gv kiểm tra sự chuẩn bị của HS -&gt; có thái độ đánh giá.</w:t>
      </w:r>
    </w:p>
    <w:p w14:paraId="0B5B7DCA" w14:textId="77777777" w:rsidR="001A0643" w:rsidRPr="000A7509" w:rsidRDefault="001A0643" w:rsidP="001A0643">
      <w:pPr>
        <w:jc w:val="both"/>
        <w:rPr>
          <w:rFonts w:asciiTheme="majorHAnsi" w:hAnsiTheme="majorHAnsi" w:cstheme="majorHAnsi"/>
          <w:sz w:val="28"/>
          <w:szCs w:val="28"/>
        </w:rPr>
      </w:pPr>
      <w:r w:rsidRPr="000A7509">
        <w:rPr>
          <w:rFonts w:asciiTheme="majorHAnsi" w:hAnsiTheme="majorHAnsi" w:cstheme="majorHAnsi"/>
          <w:b/>
          <w:i/>
          <w:sz w:val="28"/>
          <w:szCs w:val="28"/>
          <w:lang w:val="fr-FR"/>
        </w:rPr>
        <w:t xml:space="preserve">3. Bài mới </w:t>
      </w:r>
      <w:r w:rsidRPr="000A7509">
        <w:rPr>
          <w:rFonts w:asciiTheme="majorHAnsi" w:hAnsiTheme="majorHAnsi" w:cstheme="majorHAnsi"/>
          <w:i/>
          <w:sz w:val="28"/>
          <w:szCs w:val="28"/>
          <w:lang w:val="fr-FR"/>
        </w:rPr>
        <w:t>(37’)</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5721"/>
        <w:gridCol w:w="3714"/>
      </w:tblGrid>
      <w:tr w:rsidR="001A0643" w:rsidRPr="000A7509" w14:paraId="412EC54C" w14:textId="77777777" w:rsidTr="000406E9">
        <w:tc>
          <w:tcPr>
            <w:tcW w:w="6204" w:type="dxa"/>
            <w:gridSpan w:val="2"/>
          </w:tcPr>
          <w:p w14:paraId="4FF562C2" w14:textId="77777777" w:rsidR="001A0643" w:rsidRPr="000A7509" w:rsidRDefault="001A0643" w:rsidP="00834249">
            <w:pPr>
              <w:jc w:val="center"/>
              <w:rPr>
                <w:rFonts w:asciiTheme="majorHAnsi" w:hAnsiTheme="majorHAnsi" w:cstheme="majorHAnsi"/>
                <w:b/>
                <w:sz w:val="28"/>
                <w:szCs w:val="28"/>
              </w:rPr>
            </w:pPr>
            <w:r w:rsidRPr="000A7509">
              <w:rPr>
                <w:rFonts w:asciiTheme="majorHAnsi" w:hAnsiTheme="majorHAnsi" w:cstheme="majorHAnsi"/>
                <w:b/>
                <w:sz w:val="28"/>
                <w:szCs w:val="28"/>
              </w:rPr>
              <w:t>HOẠT ĐỘNG CỦA GV VÀ HS</w:t>
            </w:r>
          </w:p>
        </w:tc>
        <w:tc>
          <w:tcPr>
            <w:tcW w:w="3714" w:type="dxa"/>
          </w:tcPr>
          <w:p w14:paraId="13DA850B" w14:textId="77777777" w:rsidR="001A0643" w:rsidRPr="000A7509" w:rsidRDefault="001A0643" w:rsidP="00834249">
            <w:pPr>
              <w:jc w:val="both"/>
              <w:rPr>
                <w:rFonts w:asciiTheme="majorHAnsi" w:hAnsiTheme="majorHAnsi" w:cstheme="majorHAnsi"/>
                <w:b/>
                <w:sz w:val="28"/>
                <w:szCs w:val="28"/>
              </w:rPr>
            </w:pPr>
            <w:r w:rsidRPr="000A7509">
              <w:rPr>
                <w:rFonts w:asciiTheme="majorHAnsi" w:hAnsiTheme="majorHAnsi" w:cstheme="majorHAnsi"/>
                <w:b/>
                <w:sz w:val="28"/>
                <w:szCs w:val="28"/>
              </w:rPr>
              <w:t>NỘI DUNG BÀI HỌC</w:t>
            </w:r>
          </w:p>
        </w:tc>
      </w:tr>
      <w:tr w:rsidR="001A0643" w:rsidRPr="008F4DC2" w14:paraId="50C2F5C7" w14:textId="77777777" w:rsidTr="000406E9">
        <w:tc>
          <w:tcPr>
            <w:tcW w:w="483" w:type="dxa"/>
          </w:tcPr>
          <w:p w14:paraId="3A53C755"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G</w:t>
            </w:r>
          </w:p>
          <w:p w14:paraId="3B12CFBC" w14:textId="77777777" w:rsidR="001A0643" w:rsidRPr="000A7509" w:rsidRDefault="001A0643" w:rsidP="00834249">
            <w:pPr>
              <w:jc w:val="both"/>
              <w:rPr>
                <w:rFonts w:asciiTheme="majorHAnsi" w:hAnsiTheme="majorHAnsi" w:cstheme="majorHAnsi"/>
                <w:iCs/>
                <w:sz w:val="28"/>
                <w:szCs w:val="28"/>
                <w:lang w:val="pt-BR"/>
              </w:rPr>
            </w:pPr>
          </w:p>
          <w:p w14:paraId="5BB8408D" w14:textId="77777777" w:rsidR="001A0643" w:rsidRPr="000A7509" w:rsidRDefault="001A0643" w:rsidP="00834249">
            <w:pPr>
              <w:jc w:val="both"/>
              <w:rPr>
                <w:rFonts w:asciiTheme="majorHAnsi" w:hAnsiTheme="majorHAnsi" w:cstheme="majorHAnsi"/>
                <w:iCs/>
                <w:sz w:val="28"/>
                <w:szCs w:val="28"/>
                <w:lang w:val="pt-BR"/>
              </w:rPr>
            </w:pPr>
          </w:p>
        </w:tc>
        <w:tc>
          <w:tcPr>
            <w:tcW w:w="5721" w:type="dxa"/>
          </w:tcPr>
          <w:p w14:paraId="46915895" w14:textId="4192F73F" w:rsidR="001A0643" w:rsidRPr="000A7509" w:rsidRDefault="001A0643" w:rsidP="00834249">
            <w:pPr>
              <w:spacing w:line="288" w:lineRule="auto"/>
              <w:jc w:val="both"/>
              <w:rPr>
                <w:rFonts w:asciiTheme="majorHAnsi" w:hAnsiTheme="majorHAnsi" w:cstheme="majorHAnsi"/>
                <w:iCs/>
                <w:sz w:val="28"/>
                <w:szCs w:val="28"/>
                <w:lang w:val="vi-VN"/>
              </w:rPr>
            </w:pPr>
            <w:r w:rsidRPr="000A7509">
              <w:rPr>
                <w:rFonts w:asciiTheme="majorHAnsi" w:hAnsiTheme="majorHAnsi" w:cstheme="majorHAnsi"/>
                <w:iCs/>
                <w:sz w:val="28"/>
                <w:szCs w:val="28"/>
                <w:u w:val="single"/>
                <w:lang w:val="pt-BR"/>
              </w:rPr>
              <w:t>Hoạt động 1</w:t>
            </w:r>
            <w:r w:rsidRPr="000A7509">
              <w:rPr>
                <w:rFonts w:asciiTheme="majorHAnsi" w:hAnsiTheme="majorHAnsi" w:cstheme="majorHAnsi"/>
                <w:iCs/>
                <w:sz w:val="28"/>
                <w:szCs w:val="28"/>
                <w:lang w:val="pt-BR"/>
              </w:rPr>
              <w:t xml:space="preserve">: Hướng dẫn học sinh lựa chọn </w:t>
            </w:r>
            <w:r w:rsidR="00A52C61" w:rsidRPr="000A7509">
              <w:rPr>
                <w:rFonts w:asciiTheme="majorHAnsi" w:hAnsiTheme="majorHAnsi" w:cstheme="majorHAnsi"/>
                <w:iCs/>
                <w:sz w:val="28"/>
                <w:szCs w:val="28"/>
                <w:lang w:val="vi-VN"/>
              </w:rPr>
              <w:t>các di tích văn hoá địa phương</w:t>
            </w:r>
          </w:p>
          <w:p w14:paraId="51003387" w14:textId="77777777" w:rsidR="001A0643" w:rsidRPr="000A7509" w:rsidRDefault="001A0643" w:rsidP="00834249">
            <w:pPr>
              <w:ind w:right="-2"/>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Định hướng cho HS.</w:t>
            </w:r>
          </w:p>
        </w:tc>
        <w:tc>
          <w:tcPr>
            <w:tcW w:w="3714" w:type="dxa"/>
          </w:tcPr>
          <w:p w14:paraId="0FC5B55C" w14:textId="77777777" w:rsidR="001A0643" w:rsidRPr="000A7509" w:rsidRDefault="001A0643" w:rsidP="00834249">
            <w:pPr>
              <w:spacing w:line="288" w:lineRule="auto"/>
              <w:jc w:val="both"/>
              <w:rPr>
                <w:rFonts w:asciiTheme="majorHAnsi" w:hAnsiTheme="majorHAnsi" w:cstheme="majorHAnsi"/>
                <w:b/>
                <w:bCs/>
                <w:sz w:val="28"/>
                <w:szCs w:val="28"/>
                <w:u w:val="single"/>
                <w:lang w:val="pt-BR"/>
              </w:rPr>
            </w:pPr>
            <w:r w:rsidRPr="000A7509">
              <w:rPr>
                <w:rFonts w:asciiTheme="majorHAnsi" w:hAnsiTheme="majorHAnsi" w:cstheme="majorHAnsi"/>
                <w:b/>
                <w:sz w:val="28"/>
                <w:szCs w:val="28"/>
                <w:lang w:val="pt-BR"/>
              </w:rPr>
              <w:t>I. CHUẨN BỊ</w:t>
            </w:r>
          </w:p>
          <w:p w14:paraId="2ECB52CE" w14:textId="52FBAA28" w:rsidR="001A0643" w:rsidRPr="000A7509" w:rsidRDefault="001A0643" w:rsidP="00834249">
            <w:pPr>
              <w:spacing w:line="288" w:lineRule="auto"/>
              <w:jc w:val="both"/>
              <w:rPr>
                <w:rFonts w:asciiTheme="majorHAnsi" w:hAnsiTheme="majorHAnsi" w:cstheme="majorHAnsi"/>
                <w:b/>
                <w:bCs/>
                <w:sz w:val="28"/>
                <w:szCs w:val="28"/>
                <w:u w:val="single"/>
                <w:lang w:val="pt-BR"/>
              </w:rPr>
            </w:pPr>
            <w:r w:rsidRPr="000A7509">
              <w:rPr>
                <w:rFonts w:asciiTheme="majorHAnsi" w:hAnsiTheme="majorHAnsi" w:cstheme="majorHAnsi"/>
                <w:sz w:val="28"/>
                <w:szCs w:val="28"/>
                <w:lang w:val="pt-BR"/>
              </w:rPr>
              <w:t xml:space="preserve">- Mỗi </w:t>
            </w:r>
            <w:r w:rsidR="00B60A41" w:rsidRPr="000A7509">
              <w:rPr>
                <w:rFonts w:asciiTheme="majorHAnsi" w:hAnsiTheme="majorHAnsi" w:cstheme="majorHAnsi"/>
                <w:sz w:val="28"/>
                <w:szCs w:val="28"/>
                <w:lang w:val="vi-VN"/>
              </w:rPr>
              <w:t>tổ chọn một trong ba đi tích</w:t>
            </w:r>
            <w:r w:rsidRPr="000A7509">
              <w:rPr>
                <w:rFonts w:asciiTheme="majorHAnsi" w:hAnsiTheme="majorHAnsi" w:cstheme="majorHAnsi"/>
                <w:sz w:val="28"/>
                <w:szCs w:val="28"/>
                <w:lang w:val="pt-BR"/>
              </w:rPr>
              <w:t xml:space="preserve"> để đọc diễn cảm:</w:t>
            </w:r>
          </w:p>
          <w:p w14:paraId="49346E25" w14:textId="14421FD3" w:rsidR="001A0643" w:rsidRPr="000A7509" w:rsidRDefault="001A0643" w:rsidP="00834249">
            <w:pPr>
              <w:spacing w:line="288" w:lineRule="auto"/>
              <w:jc w:val="both"/>
              <w:rPr>
                <w:rFonts w:asciiTheme="majorHAnsi" w:hAnsiTheme="majorHAnsi" w:cstheme="majorHAnsi"/>
                <w:sz w:val="28"/>
                <w:szCs w:val="28"/>
                <w:lang w:val="vi-VN"/>
              </w:rPr>
            </w:pPr>
            <w:r w:rsidRPr="000A7509">
              <w:rPr>
                <w:rFonts w:asciiTheme="majorHAnsi" w:hAnsiTheme="majorHAnsi" w:cstheme="majorHAnsi"/>
                <w:sz w:val="28"/>
                <w:szCs w:val="28"/>
                <w:lang w:val="pt-BR"/>
              </w:rPr>
              <w:lastRenderedPageBreak/>
              <w:t xml:space="preserve">  + </w:t>
            </w:r>
            <w:r w:rsidR="00B60A41" w:rsidRPr="000A7509">
              <w:rPr>
                <w:rFonts w:asciiTheme="majorHAnsi" w:hAnsiTheme="majorHAnsi" w:cstheme="majorHAnsi"/>
                <w:sz w:val="28"/>
                <w:szCs w:val="28"/>
                <w:lang w:val="vi-VN"/>
              </w:rPr>
              <w:t>Ngã Ba Giồng</w:t>
            </w:r>
          </w:p>
          <w:p w14:paraId="7B725BF4" w14:textId="372C9ACF" w:rsidR="001A0643" w:rsidRPr="000A7509" w:rsidRDefault="001A0643" w:rsidP="00834249">
            <w:pPr>
              <w:spacing w:line="288" w:lineRule="auto"/>
              <w:jc w:val="both"/>
              <w:rPr>
                <w:rFonts w:asciiTheme="majorHAnsi" w:hAnsiTheme="majorHAnsi" w:cstheme="majorHAnsi"/>
                <w:sz w:val="28"/>
                <w:szCs w:val="28"/>
                <w:lang w:val="vi-VN"/>
              </w:rPr>
            </w:pPr>
            <w:r w:rsidRPr="000A7509">
              <w:rPr>
                <w:rFonts w:asciiTheme="majorHAnsi" w:hAnsiTheme="majorHAnsi" w:cstheme="majorHAnsi"/>
                <w:sz w:val="28"/>
                <w:szCs w:val="28"/>
                <w:lang w:val="pt-BR"/>
              </w:rPr>
              <w:t xml:space="preserve">  + </w:t>
            </w:r>
            <w:r w:rsidR="006E7BAD" w:rsidRPr="000A7509">
              <w:rPr>
                <w:rFonts w:asciiTheme="majorHAnsi" w:hAnsiTheme="majorHAnsi" w:cstheme="majorHAnsi"/>
                <w:sz w:val="28"/>
                <w:szCs w:val="28"/>
                <w:lang w:val="vi-VN"/>
              </w:rPr>
              <w:t>Bia tưởng niệm Cầu Xáng</w:t>
            </w:r>
          </w:p>
          <w:p w14:paraId="6D3E89A9" w14:textId="25BDA371" w:rsidR="001A0643" w:rsidRPr="000A7509" w:rsidRDefault="001A0643" w:rsidP="00834249">
            <w:pPr>
              <w:spacing w:line="288" w:lineRule="auto"/>
              <w:jc w:val="both"/>
              <w:rPr>
                <w:rFonts w:asciiTheme="majorHAnsi" w:hAnsiTheme="majorHAnsi" w:cstheme="majorHAnsi"/>
                <w:sz w:val="28"/>
                <w:szCs w:val="28"/>
                <w:lang w:val="vi-VN"/>
              </w:rPr>
            </w:pPr>
            <w:r w:rsidRPr="000A7509">
              <w:rPr>
                <w:rFonts w:asciiTheme="majorHAnsi" w:hAnsiTheme="majorHAnsi" w:cstheme="majorHAnsi"/>
                <w:sz w:val="28"/>
                <w:szCs w:val="28"/>
                <w:lang w:val="pt-BR"/>
              </w:rPr>
              <w:t xml:space="preserve">  + </w:t>
            </w:r>
            <w:r w:rsidR="0075490A" w:rsidRPr="000A7509">
              <w:rPr>
                <w:rFonts w:asciiTheme="majorHAnsi" w:hAnsiTheme="majorHAnsi" w:cstheme="majorHAnsi"/>
                <w:sz w:val="28"/>
                <w:szCs w:val="28"/>
                <w:lang w:val="vi-VN"/>
              </w:rPr>
              <w:t>Mười tám thôn vườn trầu</w:t>
            </w:r>
          </w:p>
          <w:p w14:paraId="13341980" w14:textId="04A17972" w:rsidR="001A0643" w:rsidRPr="000A7509" w:rsidRDefault="001A0643" w:rsidP="00834249">
            <w:pPr>
              <w:spacing w:line="288" w:lineRule="auto"/>
              <w:jc w:val="both"/>
              <w:rPr>
                <w:rFonts w:asciiTheme="majorHAnsi" w:hAnsiTheme="majorHAnsi" w:cstheme="majorHAnsi"/>
                <w:sz w:val="28"/>
                <w:szCs w:val="28"/>
                <w:lang w:val="vi-VN"/>
              </w:rPr>
            </w:pPr>
            <w:r w:rsidRPr="000A7509">
              <w:rPr>
                <w:rFonts w:asciiTheme="majorHAnsi" w:hAnsiTheme="majorHAnsi" w:cstheme="majorHAnsi"/>
                <w:sz w:val="28"/>
                <w:szCs w:val="28"/>
                <w:lang w:val="pt-BR"/>
              </w:rPr>
              <w:t xml:space="preserve">  </w:t>
            </w:r>
            <w:r w:rsidRPr="000A7509">
              <w:rPr>
                <w:rFonts w:asciiTheme="majorHAnsi" w:hAnsiTheme="majorHAnsi" w:cstheme="majorHAnsi"/>
                <w:sz w:val="28"/>
                <w:szCs w:val="28"/>
                <w:lang w:val="nl-NL"/>
              </w:rPr>
              <w:t xml:space="preserve">+ </w:t>
            </w:r>
            <w:r w:rsidR="00147031" w:rsidRPr="000A7509">
              <w:rPr>
                <w:rFonts w:asciiTheme="majorHAnsi" w:hAnsiTheme="majorHAnsi" w:cstheme="majorHAnsi"/>
                <w:sz w:val="28"/>
                <w:szCs w:val="28"/>
                <w:lang w:val="vi-VN"/>
              </w:rPr>
              <w:t>Câu truyện, thơ về Hóc Môn</w:t>
            </w:r>
          </w:p>
        </w:tc>
      </w:tr>
      <w:tr w:rsidR="001A0643" w:rsidRPr="008F4DC2" w14:paraId="0E30649E" w14:textId="77777777" w:rsidTr="000406E9">
        <w:tc>
          <w:tcPr>
            <w:tcW w:w="483" w:type="dxa"/>
          </w:tcPr>
          <w:p w14:paraId="625BA88F"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lastRenderedPageBreak/>
              <w:t>G</w:t>
            </w:r>
          </w:p>
          <w:p w14:paraId="715E6AE9" w14:textId="77777777" w:rsidR="001A0643" w:rsidRPr="000A7509" w:rsidRDefault="001A0643" w:rsidP="00834249">
            <w:pPr>
              <w:jc w:val="both"/>
              <w:rPr>
                <w:rFonts w:asciiTheme="majorHAnsi" w:hAnsiTheme="majorHAnsi" w:cstheme="majorHAnsi"/>
                <w:iCs/>
                <w:sz w:val="28"/>
                <w:szCs w:val="28"/>
                <w:lang w:val="pt-BR"/>
              </w:rPr>
            </w:pPr>
          </w:p>
          <w:p w14:paraId="4E385B3D" w14:textId="77777777" w:rsidR="001A0643" w:rsidRPr="000A7509" w:rsidRDefault="001A0643" w:rsidP="00834249">
            <w:pPr>
              <w:jc w:val="both"/>
              <w:rPr>
                <w:rFonts w:asciiTheme="majorHAnsi" w:hAnsiTheme="majorHAnsi" w:cstheme="majorHAnsi"/>
                <w:iCs/>
                <w:sz w:val="28"/>
                <w:szCs w:val="28"/>
                <w:lang w:val="pt-BR"/>
              </w:rPr>
            </w:pPr>
          </w:p>
          <w:p w14:paraId="631110E5" w14:textId="77777777" w:rsidR="001A0643" w:rsidRPr="000A7509" w:rsidRDefault="001A0643" w:rsidP="00834249">
            <w:pPr>
              <w:jc w:val="both"/>
              <w:rPr>
                <w:rFonts w:asciiTheme="majorHAnsi" w:hAnsiTheme="majorHAnsi" w:cstheme="majorHAnsi"/>
                <w:iCs/>
                <w:sz w:val="28"/>
                <w:szCs w:val="28"/>
                <w:lang w:val="pt-BR"/>
              </w:rPr>
            </w:pPr>
          </w:p>
          <w:p w14:paraId="20C203F3" w14:textId="77777777" w:rsidR="001A0643" w:rsidRPr="000A7509" w:rsidRDefault="001A0643" w:rsidP="00834249">
            <w:pPr>
              <w:jc w:val="both"/>
              <w:rPr>
                <w:rFonts w:asciiTheme="majorHAnsi" w:hAnsiTheme="majorHAnsi" w:cstheme="majorHAnsi"/>
                <w:iCs/>
                <w:sz w:val="28"/>
                <w:szCs w:val="28"/>
                <w:lang w:val="pt-BR"/>
              </w:rPr>
            </w:pPr>
          </w:p>
          <w:p w14:paraId="4E1E4430" w14:textId="77777777" w:rsidR="001A0643" w:rsidRPr="000A7509" w:rsidRDefault="001A0643" w:rsidP="00834249">
            <w:pPr>
              <w:jc w:val="both"/>
              <w:rPr>
                <w:rFonts w:asciiTheme="majorHAnsi" w:hAnsiTheme="majorHAnsi" w:cstheme="majorHAnsi"/>
                <w:iCs/>
                <w:sz w:val="28"/>
                <w:szCs w:val="28"/>
                <w:lang w:val="pt-BR"/>
              </w:rPr>
            </w:pPr>
          </w:p>
          <w:p w14:paraId="7A2AC724"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H</w:t>
            </w:r>
          </w:p>
          <w:p w14:paraId="5626AAE2" w14:textId="77777777" w:rsidR="001A0643" w:rsidRPr="000A7509" w:rsidRDefault="001A0643" w:rsidP="00834249">
            <w:pPr>
              <w:jc w:val="both"/>
              <w:rPr>
                <w:rFonts w:asciiTheme="majorHAnsi" w:hAnsiTheme="majorHAnsi" w:cstheme="majorHAnsi"/>
                <w:iCs/>
                <w:sz w:val="28"/>
                <w:szCs w:val="28"/>
                <w:lang w:val="pt-BR"/>
              </w:rPr>
            </w:pPr>
          </w:p>
          <w:p w14:paraId="24769537"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H</w:t>
            </w:r>
          </w:p>
          <w:p w14:paraId="74473525" w14:textId="77777777" w:rsidR="001A0643" w:rsidRPr="000A7509" w:rsidRDefault="001A0643" w:rsidP="00834249">
            <w:pPr>
              <w:jc w:val="both"/>
              <w:rPr>
                <w:rFonts w:asciiTheme="majorHAnsi" w:hAnsiTheme="majorHAnsi" w:cstheme="majorHAnsi"/>
                <w:iCs/>
                <w:sz w:val="28"/>
                <w:szCs w:val="28"/>
                <w:lang w:val="pt-BR"/>
              </w:rPr>
            </w:pPr>
          </w:p>
          <w:p w14:paraId="6ACEC84C"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G</w:t>
            </w:r>
          </w:p>
          <w:p w14:paraId="19E6EF31" w14:textId="77777777" w:rsidR="001A0643" w:rsidRPr="000A7509" w:rsidRDefault="001A0643" w:rsidP="00834249">
            <w:pPr>
              <w:jc w:val="both"/>
              <w:rPr>
                <w:rFonts w:asciiTheme="majorHAnsi" w:hAnsiTheme="majorHAnsi" w:cstheme="majorHAnsi"/>
                <w:iCs/>
                <w:sz w:val="28"/>
                <w:szCs w:val="28"/>
                <w:lang w:val="pt-BR"/>
              </w:rPr>
            </w:pPr>
          </w:p>
          <w:p w14:paraId="4B72EDB6"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G</w:t>
            </w:r>
          </w:p>
          <w:p w14:paraId="131640D4" w14:textId="77777777" w:rsidR="001A0643" w:rsidRPr="000A7509" w:rsidRDefault="001A0643" w:rsidP="00834249">
            <w:pPr>
              <w:jc w:val="both"/>
              <w:rPr>
                <w:rFonts w:asciiTheme="majorHAnsi" w:hAnsiTheme="majorHAnsi" w:cstheme="majorHAnsi"/>
                <w:iCs/>
                <w:sz w:val="28"/>
                <w:szCs w:val="28"/>
                <w:lang w:val="pt-BR"/>
              </w:rPr>
            </w:pPr>
          </w:p>
          <w:p w14:paraId="57C1B318" w14:textId="77777777" w:rsidR="001A0643" w:rsidRPr="000A7509" w:rsidRDefault="001A0643" w:rsidP="00834249">
            <w:pPr>
              <w:jc w:val="both"/>
              <w:rPr>
                <w:rFonts w:asciiTheme="majorHAnsi" w:hAnsiTheme="majorHAnsi" w:cstheme="majorHAnsi"/>
                <w:iCs/>
                <w:sz w:val="28"/>
                <w:szCs w:val="28"/>
                <w:lang w:val="pt-BR"/>
              </w:rPr>
            </w:pPr>
          </w:p>
          <w:p w14:paraId="3D0094C2" w14:textId="77777777" w:rsidR="001A0643" w:rsidRPr="000A7509" w:rsidRDefault="001A0643" w:rsidP="00834249">
            <w:pPr>
              <w:jc w:val="both"/>
              <w:rPr>
                <w:rFonts w:asciiTheme="majorHAnsi" w:hAnsiTheme="majorHAnsi" w:cstheme="majorHAnsi"/>
                <w:iCs/>
                <w:sz w:val="28"/>
                <w:szCs w:val="28"/>
                <w:lang w:val="pt-BR"/>
              </w:rPr>
            </w:pPr>
          </w:p>
          <w:p w14:paraId="5A57A5AD" w14:textId="77777777" w:rsidR="001A0643" w:rsidRPr="000A7509" w:rsidRDefault="001A0643" w:rsidP="00834249">
            <w:pPr>
              <w:jc w:val="both"/>
              <w:rPr>
                <w:rFonts w:asciiTheme="majorHAnsi" w:hAnsiTheme="majorHAnsi" w:cstheme="majorHAnsi"/>
                <w:iCs/>
                <w:sz w:val="28"/>
                <w:szCs w:val="28"/>
                <w:lang w:val="pt-BR"/>
              </w:rPr>
            </w:pPr>
          </w:p>
          <w:p w14:paraId="6F7BB776" w14:textId="77777777" w:rsidR="001A0643" w:rsidRPr="000A7509" w:rsidRDefault="001A0643" w:rsidP="00834249">
            <w:pPr>
              <w:jc w:val="both"/>
              <w:rPr>
                <w:rFonts w:asciiTheme="majorHAnsi" w:hAnsiTheme="majorHAnsi" w:cstheme="majorHAnsi"/>
                <w:iCs/>
                <w:sz w:val="28"/>
                <w:szCs w:val="28"/>
                <w:lang w:val="pt-BR"/>
              </w:rPr>
            </w:pPr>
          </w:p>
          <w:p w14:paraId="783A0CFF" w14:textId="77777777" w:rsidR="001A0643" w:rsidRPr="000A7509" w:rsidRDefault="001A0643" w:rsidP="00834249">
            <w:pPr>
              <w:jc w:val="both"/>
              <w:rPr>
                <w:rFonts w:asciiTheme="majorHAnsi" w:hAnsiTheme="majorHAnsi" w:cstheme="majorHAnsi"/>
                <w:iCs/>
                <w:sz w:val="28"/>
                <w:szCs w:val="28"/>
                <w:lang w:val="pt-BR"/>
              </w:rPr>
            </w:pPr>
          </w:p>
          <w:p w14:paraId="66117876" w14:textId="77777777" w:rsidR="001A0643" w:rsidRPr="000A7509" w:rsidRDefault="001A0643" w:rsidP="00834249">
            <w:pPr>
              <w:jc w:val="both"/>
              <w:rPr>
                <w:rFonts w:asciiTheme="majorHAnsi" w:hAnsiTheme="majorHAnsi" w:cstheme="majorHAnsi"/>
                <w:iCs/>
                <w:sz w:val="28"/>
                <w:szCs w:val="28"/>
                <w:lang w:val="pt-BR"/>
              </w:rPr>
            </w:pPr>
          </w:p>
          <w:p w14:paraId="47474160" w14:textId="77777777" w:rsidR="001A0643" w:rsidRPr="000A7509" w:rsidRDefault="001A0643" w:rsidP="00834249">
            <w:pPr>
              <w:jc w:val="both"/>
              <w:rPr>
                <w:rFonts w:asciiTheme="majorHAnsi" w:hAnsiTheme="majorHAnsi" w:cstheme="majorHAnsi"/>
                <w:iCs/>
                <w:sz w:val="28"/>
                <w:szCs w:val="28"/>
                <w:lang w:val="pt-BR"/>
              </w:rPr>
            </w:pPr>
          </w:p>
          <w:p w14:paraId="13A3D90B"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H</w:t>
            </w:r>
          </w:p>
          <w:p w14:paraId="0FCA3452"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G</w:t>
            </w:r>
          </w:p>
          <w:p w14:paraId="5B45DF8A" w14:textId="77777777" w:rsidR="001A0643" w:rsidRPr="000A7509" w:rsidRDefault="001A0643" w:rsidP="00834249">
            <w:pPr>
              <w:jc w:val="both"/>
              <w:rPr>
                <w:rFonts w:asciiTheme="majorHAnsi" w:hAnsiTheme="majorHAnsi" w:cstheme="majorHAnsi"/>
                <w:iCs/>
                <w:sz w:val="28"/>
                <w:szCs w:val="28"/>
                <w:lang w:val="pt-BR"/>
              </w:rPr>
            </w:pPr>
          </w:p>
          <w:p w14:paraId="229DA25A" w14:textId="77777777" w:rsidR="001A0643" w:rsidRPr="000A7509" w:rsidRDefault="001A0643" w:rsidP="00834249">
            <w:pPr>
              <w:jc w:val="both"/>
              <w:rPr>
                <w:rFonts w:asciiTheme="majorHAnsi" w:hAnsiTheme="majorHAnsi" w:cstheme="majorHAnsi"/>
                <w:iCs/>
                <w:sz w:val="28"/>
                <w:szCs w:val="28"/>
                <w:lang w:val="pt-BR"/>
              </w:rPr>
            </w:pPr>
          </w:p>
          <w:p w14:paraId="146A1BC8" w14:textId="77777777" w:rsidR="001A0643" w:rsidRPr="000A7509" w:rsidRDefault="001A0643" w:rsidP="00834249">
            <w:pPr>
              <w:jc w:val="both"/>
              <w:rPr>
                <w:rFonts w:asciiTheme="majorHAnsi" w:hAnsiTheme="majorHAnsi" w:cstheme="majorHAnsi"/>
                <w:iCs/>
                <w:sz w:val="28"/>
                <w:szCs w:val="28"/>
                <w:lang w:val="pt-BR"/>
              </w:rPr>
            </w:pPr>
          </w:p>
          <w:p w14:paraId="45B88D44" w14:textId="77777777" w:rsidR="001A0643" w:rsidRPr="000A7509" w:rsidRDefault="001A0643" w:rsidP="00834249">
            <w:pPr>
              <w:jc w:val="both"/>
              <w:rPr>
                <w:rFonts w:asciiTheme="majorHAnsi" w:hAnsiTheme="majorHAnsi" w:cstheme="majorHAnsi"/>
                <w:iCs/>
                <w:sz w:val="28"/>
                <w:szCs w:val="28"/>
                <w:lang w:val="pt-BR"/>
              </w:rPr>
            </w:pPr>
          </w:p>
          <w:p w14:paraId="541039BA" w14:textId="77777777" w:rsidR="001A0643" w:rsidRPr="000A7509" w:rsidRDefault="001A0643" w:rsidP="00834249">
            <w:pPr>
              <w:jc w:val="both"/>
              <w:rPr>
                <w:rFonts w:asciiTheme="majorHAnsi" w:hAnsiTheme="majorHAnsi" w:cstheme="majorHAnsi"/>
                <w:iCs/>
                <w:sz w:val="28"/>
                <w:szCs w:val="28"/>
                <w:lang w:val="pt-BR"/>
              </w:rPr>
            </w:pPr>
          </w:p>
          <w:p w14:paraId="0D836E1D" w14:textId="77777777" w:rsidR="001A0643" w:rsidRPr="000A7509" w:rsidRDefault="001A0643" w:rsidP="00834249">
            <w:pPr>
              <w:jc w:val="both"/>
              <w:rPr>
                <w:rFonts w:asciiTheme="majorHAnsi" w:hAnsiTheme="majorHAnsi" w:cstheme="majorHAnsi"/>
                <w:iCs/>
                <w:sz w:val="28"/>
                <w:szCs w:val="28"/>
                <w:lang w:val="pt-BR"/>
              </w:rPr>
            </w:pPr>
          </w:p>
          <w:p w14:paraId="06240456"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H</w:t>
            </w:r>
          </w:p>
          <w:p w14:paraId="2EC71AC1"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H</w:t>
            </w:r>
          </w:p>
          <w:p w14:paraId="275A2AD7" w14:textId="77777777" w:rsidR="001A0643" w:rsidRPr="000A7509" w:rsidRDefault="001A0643" w:rsidP="00834249">
            <w:pPr>
              <w:jc w:val="both"/>
              <w:rPr>
                <w:rFonts w:asciiTheme="majorHAnsi" w:hAnsiTheme="majorHAnsi" w:cstheme="majorHAnsi"/>
                <w:iCs/>
                <w:sz w:val="28"/>
                <w:szCs w:val="28"/>
                <w:lang w:val="pt-BR"/>
              </w:rPr>
            </w:pPr>
          </w:p>
        </w:tc>
        <w:tc>
          <w:tcPr>
            <w:tcW w:w="5721" w:type="dxa"/>
          </w:tcPr>
          <w:p w14:paraId="492A53F2" w14:textId="77777777" w:rsidR="001A0643" w:rsidRPr="000A7509" w:rsidRDefault="001A0643" w:rsidP="00834249">
            <w:pPr>
              <w:jc w:val="both"/>
              <w:rPr>
                <w:rFonts w:asciiTheme="majorHAnsi" w:hAnsiTheme="majorHAnsi" w:cstheme="majorHAnsi"/>
                <w:b/>
                <w:iCs/>
                <w:sz w:val="28"/>
                <w:szCs w:val="28"/>
                <w:lang w:val="pt-BR"/>
              </w:rPr>
            </w:pPr>
            <w:r w:rsidRPr="000A7509">
              <w:rPr>
                <w:rFonts w:asciiTheme="majorHAnsi" w:hAnsiTheme="majorHAnsi" w:cstheme="majorHAnsi"/>
                <w:b/>
                <w:iCs/>
                <w:sz w:val="28"/>
                <w:szCs w:val="28"/>
                <w:lang w:val="pt-BR"/>
              </w:rPr>
              <w:t>Hoạt động 2: Hướng dẫn đọc</w:t>
            </w:r>
          </w:p>
          <w:p w14:paraId="77E33C95" w14:textId="77777777" w:rsidR="001A0643" w:rsidRPr="000A7509"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xml:space="preserve">* GV nêu yêu cầu: </w:t>
            </w:r>
          </w:p>
          <w:p w14:paraId="63981FE1" w14:textId="77777777" w:rsidR="001A0643" w:rsidRPr="000A7509"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xml:space="preserve">    + Phải đọc trôi chảy, rõ ràng.</w:t>
            </w:r>
          </w:p>
          <w:p w14:paraId="5E0BEF66" w14:textId="387DBF31" w:rsidR="001A0643" w:rsidRPr="000A7509"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xml:space="preserve">    + Làm nổi bật tình cảm, các dẫn chứng.</w:t>
            </w:r>
          </w:p>
          <w:p w14:paraId="0AEC1524" w14:textId="77777777" w:rsidR="001A0643" w:rsidRPr="000A7509"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xml:space="preserve">    + Chú ý các dấu câu, chỗ xuống dòng.</w:t>
            </w:r>
          </w:p>
          <w:p w14:paraId="1DF3CDF0" w14:textId="77777777" w:rsidR="001A0643" w:rsidRPr="000A7509"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Mỗi tổ cử 1- 2 HS đọc hay nhất để đọc trước lớp.</w:t>
            </w:r>
          </w:p>
          <w:p w14:paraId="2D302B15" w14:textId="77777777" w:rsidR="001A0643" w:rsidRPr="000A7509"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Các HS khác nhận xét (Theo các yêu cầu đã nêu ở trên)</w:t>
            </w:r>
          </w:p>
          <w:p w14:paraId="2BF195A1" w14:textId="77777777" w:rsidR="001A0643" w:rsidRPr="000A7509" w:rsidRDefault="001A0643" w:rsidP="00834249">
            <w:pPr>
              <w:jc w:val="both"/>
              <w:rPr>
                <w:rFonts w:asciiTheme="majorHAnsi" w:hAnsiTheme="majorHAnsi" w:cstheme="majorHAnsi"/>
                <w:sz w:val="28"/>
                <w:szCs w:val="28"/>
                <w:lang w:val="pt-BR"/>
              </w:rPr>
            </w:pPr>
            <w:r w:rsidRPr="000A7509">
              <w:rPr>
                <w:rFonts w:asciiTheme="majorHAnsi" w:hAnsiTheme="majorHAnsi" w:cstheme="majorHAnsi"/>
                <w:sz w:val="28"/>
                <w:szCs w:val="28"/>
                <w:lang w:val="pt-BR"/>
              </w:rPr>
              <w:t>- Thầy, cô giáo đánh giá, biểu dương người đọc hay</w:t>
            </w:r>
          </w:p>
          <w:p w14:paraId="6E060286" w14:textId="77777777" w:rsidR="001A0643" w:rsidRPr="000A7509" w:rsidRDefault="001A0643" w:rsidP="00834249">
            <w:pPr>
              <w:pStyle w:val="BodyText"/>
              <w:rPr>
                <w:rFonts w:asciiTheme="majorHAnsi" w:hAnsiTheme="majorHAnsi" w:cstheme="majorHAnsi"/>
                <w:sz w:val="28"/>
                <w:szCs w:val="28"/>
                <w:lang w:val="pt-BR"/>
              </w:rPr>
            </w:pPr>
            <w:r w:rsidRPr="000A7509">
              <w:rPr>
                <w:rFonts w:asciiTheme="majorHAnsi" w:hAnsiTheme="majorHAnsi" w:cstheme="majorHAnsi"/>
                <w:sz w:val="28"/>
                <w:szCs w:val="28"/>
                <w:lang w:val="pt-BR"/>
              </w:rPr>
              <w:t>Nêu y/c:</w:t>
            </w:r>
          </w:p>
          <w:p w14:paraId="779BC1FE" w14:textId="5B9E8837" w:rsidR="001A0643" w:rsidRPr="000A7509" w:rsidRDefault="001A0643" w:rsidP="00834249">
            <w:pPr>
              <w:pStyle w:val="BodyText"/>
              <w:rPr>
                <w:rFonts w:asciiTheme="majorHAnsi" w:hAnsiTheme="majorHAnsi" w:cstheme="majorHAnsi"/>
                <w:sz w:val="28"/>
                <w:szCs w:val="28"/>
                <w:lang w:val="vi-VN"/>
              </w:rPr>
            </w:pPr>
            <w:r w:rsidRPr="000A7509">
              <w:rPr>
                <w:rFonts w:asciiTheme="majorHAnsi" w:hAnsiTheme="majorHAnsi" w:cstheme="majorHAnsi"/>
                <w:sz w:val="28"/>
                <w:szCs w:val="28"/>
                <w:lang w:val="pt-BR"/>
              </w:rPr>
              <w:t>- Giọng chung của toàn bài: rõ ràng</w:t>
            </w:r>
            <w:r w:rsidR="002505B5" w:rsidRPr="000A7509">
              <w:rPr>
                <w:rFonts w:asciiTheme="majorHAnsi" w:hAnsiTheme="majorHAnsi" w:cstheme="majorHAnsi"/>
                <w:sz w:val="28"/>
                <w:szCs w:val="28"/>
                <w:lang w:val="vi-VN"/>
              </w:rPr>
              <w:t xml:space="preserve">, </w:t>
            </w:r>
            <w:r w:rsidR="00731B6A" w:rsidRPr="000A7509">
              <w:rPr>
                <w:rFonts w:asciiTheme="majorHAnsi" w:hAnsiTheme="majorHAnsi" w:cstheme="majorHAnsi"/>
                <w:sz w:val="28"/>
                <w:szCs w:val="28"/>
                <w:lang w:val="vi-VN"/>
              </w:rPr>
              <w:t>tình cảm, hào hùng</w:t>
            </w:r>
          </w:p>
          <w:p w14:paraId="6BDC7BEC" w14:textId="1AC1D04B" w:rsidR="00C26BB3" w:rsidRPr="000A7509" w:rsidRDefault="00F27DE6" w:rsidP="00834249">
            <w:pPr>
              <w:pStyle w:val="BodyText"/>
              <w:rPr>
                <w:rFonts w:asciiTheme="majorHAnsi" w:hAnsiTheme="majorHAnsi" w:cstheme="majorHAnsi"/>
                <w:sz w:val="28"/>
                <w:szCs w:val="28"/>
                <w:lang w:val="vi-VN"/>
              </w:rPr>
            </w:pPr>
            <w:r w:rsidRPr="000A7509">
              <w:rPr>
                <w:rFonts w:asciiTheme="majorHAnsi" w:hAnsiTheme="majorHAnsi" w:cstheme="majorHAnsi"/>
                <w:sz w:val="28"/>
                <w:szCs w:val="28"/>
                <w:lang w:val="vi-VN"/>
              </w:rPr>
              <w:t>Tổ 1: Di tích Ngã Ba Giồng</w:t>
            </w:r>
          </w:p>
          <w:p w14:paraId="18609AA6" w14:textId="26DBFAB5" w:rsidR="00F27DE6" w:rsidRPr="000A7509" w:rsidRDefault="00F27DE6" w:rsidP="00834249">
            <w:pPr>
              <w:pStyle w:val="BodyText"/>
              <w:rPr>
                <w:rFonts w:asciiTheme="majorHAnsi" w:hAnsiTheme="majorHAnsi" w:cstheme="majorHAnsi"/>
                <w:sz w:val="28"/>
                <w:szCs w:val="28"/>
                <w:lang w:val="vi-VN"/>
              </w:rPr>
            </w:pPr>
            <w:r w:rsidRPr="000A7509">
              <w:rPr>
                <w:rFonts w:asciiTheme="majorHAnsi" w:hAnsiTheme="majorHAnsi" w:cstheme="majorHAnsi"/>
                <w:sz w:val="28"/>
                <w:szCs w:val="28"/>
                <w:lang w:val="vi-VN"/>
              </w:rPr>
              <w:t xml:space="preserve">Tổ 2: </w:t>
            </w:r>
            <w:r w:rsidR="00146BD1" w:rsidRPr="000A7509">
              <w:rPr>
                <w:rFonts w:asciiTheme="majorHAnsi" w:hAnsiTheme="majorHAnsi" w:cstheme="majorHAnsi"/>
                <w:sz w:val="28"/>
                <w:szCs w:val="28"/>
                <w:lang w:val="vi-VN"/>
              </w:rPr>
              <w:t>Bia tưởng niệm Cầu Xáng</w:t>
            </w:r>
          </w:p>
          <w:p w14:paraId="602DBAA8" w14:textId="41AF90C5" w:rsidR="00146BD1" w:rsidRPr="000A7509" w:rsidRDefault="00146BD1" w:rsidP="00834249">
            <w:pPr>
              <w:pStyle w:val="BodyText"/>
              <w:rPr>
                <w:rFonts w:asciiTheme="majorHAnsi" w:hAnsiTheme="majorHAnsi" w:cstheme="majorHAnsi"/>
                <w:sz w:val="28"/>
                <w:szCs w:val="28"/>
                <w:lang w:val="vi-VN"/>
              </w:rPr>
            </w:pPr>
            <w:r w:rsidRPr="000A7509">
              <w:rPr>
                <w:rFonts w:asciiTheme="majorHAnsi" w:hAnsiTheme="majorHAnsi" w:cstheme="majorHAnsi"/>
                <w:sz w:val="28"/>
                <w:szCs w:val="28"/>
                <w:lang w:val="vi-VN"/>
              </w:rPr>
              <w:t xml:space="preserve">Tổ 3: </w:t>
            </w:r>
            <w:r w:rsidR="00C46345" w:rsidRPr="000A7509">
              <w:rPr>
                <w:rFonts w:asciiTheme="majorHAnsi" w:hAnsiTheme="majorHAnsi" w:cstheme="majorHAnsi"/>
                <w:sz w:val="28"/>
                <w:szCs w:val="28"/>
                <w:lang w:val="vi-VN"/>
              </w:rPr>
              <w:t>Mười tám thôn vườn trầu Bà Điểm</w:t>
            </w:r>
          </w:p>
          <w:p w14:paraId="0751AF12" w14:textId="0B41D343" w:rsidR="003327CB" w:rsidRPr="000A7509" w:rsidRDefault="003327CB" w:rsidP="00834249">
            <w:pPr>
              <w:pStyle w:val="BodyText"/>
              <w:rPr>
                <w:rFonts w:asciiTheme="majorHAnsi" w:hAnsiTheme="majorHAnsi" w:cstheme="majorHAnsi"/>
                <w:sz w:val="28"/>
                <w:szCs w:val="28"/>
                <w:lang w:val="vi-VN"/>
              </w:rPr>
            </w:pPr>
            <w:r w:rsidRPr="000A7509">
              <w:rPr>
                <w:rFonts w:asciiTheme="majorHAnsi" w:hAnsiTheme="majorHAnsi" w:cstheme="majorHAnsi"/>
                <w:sz w:val="28"/>
                <w:szCs w:val="28"/>
                <w:lang w:val="vi-VN"/>
              </w:rPr>
              <w:t>Tổ 4: Thơ, ca dao về Hóc Môn</w:t>
            </w:r>
          </w:p>
          <w:p w14:paraId="291A4DD7" w14:textId="77777777" w:rsidR="001A0643" w:rsidRDefault="00953E53" w:rsidP="00834249">
            <w:pPr>
              <w:pStyle w:val="BodyText"/>
              <w:rPr>
                <w:rFonts w:asciiTheme="majorHAnsi" w:hAnsiTheme="majorHAnsi" w:cstheme="majorHAnsi"/>
                <w:sz w:val="28"/>
                <w:szCs w:val="28"/>
                <w:lang w:val="vi-VN"/>
              </w:rPr>
            </w:pPr>
            <w:r>
              <w:rPr>
                <w:rFonts w:asciiTheme="majorHAnsi" w:hAnsiTheme="majorHAnsi" w:cstheme="majorHAnsi"/>
                <w:sz w:val="28"/>
                <w:szCs w:val="28"/>
                <w:lang w:val="vi-VN"/>
              </w:rPr>
              <w:t xml:space="preserve">Cử đại diện tổ </w:t>
            </w:r>
            <w:r w:rsidR="00E967BB">
              <w:rPr>
                <w:rFonts w:asciiTheme="majorHAnsi" w:hAnsiTheme="majorHAnsi" w:cstheme="majorHAnsi"/>
                <w:sz w:val="28"/>
                <w:szCs w:val="28"/>
                <w:lang w:val="vi-VN"/>
              </w:rPr>
              <w:t>trình bày, các tổ khác theo dõi, nhận xét</w:t>
            </w:r>
            <w:r w:rsidR="008D1ACE">
              <w:rPr>
                <w:rFonts w:asciiTheme="majorHAnsi" w:hAnsiTheme="majorHAnsi" w:cstheme="majorHAnsi"/>
                <w:sz w:val="28"/>
                <w:szCs w:val="28"/>
                <w:lang w:val="vi-VN"/>
              </w:rPr>
              <w:t>.</w:t>
            </w:r>
          </w:p>
          <w:p w14:paraId="48507607" w14:textId="50215081" w:rsidR="008D1ACE" w:rsidRPr="00953E53" w:rsidRDefault="008D1ACE" w:rsidP="00834249">
            <w:pPr>
              <w:pStyle w:val="BodyText"/>
              <w:rPr>
                <w:rFonts w:asciiTheme="majorHAnsi" w:hAnsiTheme="majorHAnsi" w:cstheme="majorHAnsi"/>
                <w:sz w:val="28"/>
                <w:szCs w:val="28"/>
                <w:lang w:val="vi-VN"/>
              </w:rPr>
            </w:pPr>
          </w:p>
        </w:tc>
        <w:tc>
          <w:tcPr>
            <w:tcW w:w="3714" w:type="dxa"/>
          </w:tcPr>
          <w:p w14:paraId="23964314" w14:textId="221519CE" w:rsidR="001A0643" w:rsidRPr="000A7509" w:rsidRDefault="001A0643" w:rsidP="00DA5D68">
            <w:pPr>
              <w:jc w:val="both"/>
              <w:rPr>
                <w:rFonts w:asciiTheme="majorHAnsi" w:hAnsiTheme="majorHAnsi" w:cstheme="majorHAnsi"/>
                <w:b/>
                <w:sz w:val="28"/>
                <w:szCs w:val="28"/>
                <w:lang w:val="pt-BR"/>
              </w:rPr>
            </w:pPr>
            <w:r w:rsidRPr="000A7509">
              <w:rPr>
                <w:rFonts w:asciiTheme="majorHAnsi" w:hAnsiTheme="majorHAnsi" w:cstheme="majorHAnsi"/>
                <w:b/>
                <w:sz w:val="28"/>
                <w:szCs w:val="28"/>
                <w:lang w:val="pt-BR"/>
              </w:rPr>
              <w:t xml:space="preserve">II. </w:t>
            </w:r>
            <w:r w:rsidRPr="000A7509">
              <w:rPr>
                <w:rFonts w:asciiTheme="majorHAnsi" w:hAnsiTheme="majorHAnsi" w:cstheme="majorHAnsi"/>
                <w:b/>
                <w:bCs/>
                <w:sz w:val="28"/>
                <w:szCs w:val="28"/>
                <w:lang w:val="pt-BR"/>
              </w:rPr>
              <w:t>HOẠT ĐỘNG TRÊN LỚP</w:t>
            </w:r>
          </w:p>
          <w:p w14:paraId="2DD2BDFC" w14:textId="77777777" w:rsidR="00A53DC3" w:rsidRDefault="00DA5D68" w:rsidP="00834249">
            <w:pPr>
              <w:pStyle w:val="BodyText"/>
              <w:rPr>
                <w:rFonts w:asciiTheme="majorHAnsi" w:hAnsiTheme="majorHAnsi" w:cstheme="majorHAnsi"/>
                <w:b/>
                <w:bCs/>
                <w:color w:val="333333"/>
                <w:sz w:val="28"/>
                <w:szCs w:val="28"/>
                <w:shd w:val="clear" w:color="auto" w:fill="FFFFFF"/>
                <w:lang w:val="pt-BR"/>
              </w:rPr>
            </w:pPr>
            <w:r w:rsidRPr="000A7509">
              <w:rPr>
                <w:rFonts w:asciiTheme="majorHAnsi" w:hAnsiTheme="majorHAnsi" w:cstheme="majorHAnsi"/>
                <w:b/>
                <w:bCs/>
                <w:sz w:val="28"/>
                <w:szCs w:val="28"/>
                <w:lang w:val="vi-VN"/>
              </w:rPr>
              <w:t>1.</w:t>
            </w:r>
            <w:r w:rsidR="001A0643" w:rsidRPr="000A7509">
              <w:rPr>
                <w:rFonts w:asciiTheme="majorHAnsi" w:hAnsiTheme="majorHAnsi" w:cstheme="majorHAnsi"/>
                <w:b/>
                <w:bCs/>
                <w:sz w:val="28"/>
                <w:szCs w:val="28"/>
                <w:lang w:val="pt-BR"/>
              </w:rPr>
              <w:t xml:space="preserve"> </w:t>
            </w:r>
            <w:r w:rsidR="00923093" w:rsidRPr="000A7509">
              <w:rPr>
                <w:rFonts w:asciiTheme="majorHAnsi" w:hAnsiTheme="majorHAnsi" w:cstheme="majorHAnsi"/>
                <w:b/>
                <w:bCs/>
                <w:sz w:val="28"/>
                <w:szCs w:val="28"/>
                <w:lang w:val="vi-VN"/>
              </w:rPr>
              <w:t>Di tích</w:t>
            </w:r>
            <w:r w:rsidR="00A44C09" w:rsidRPr="000A7509">
              <w:rPr>
                <w:rFonts w:asciiTheme="majorHAnsi" w:hAnsiTheme="majorHAnsi" w:cstheme="majorHAnsi"/>
                <w:b/>
                <w:bCs/>
                <w:color w:val="333333"/>
                <w:sz w:val="28"/>
                <w:szCs w:val="28"/>
                <w:shd w:val="clear" w:color="auto" w:fill="FFFFFF"/>
                <w:lang w:val="pt-BR"/>
              </w:rPr>
              <w:t xml:space="preserve"> Ngã Ba Giồng</w:t>
            </w:r>
          </w:p>
          <w:p w14:paraId="26A88DED" w14:textId="17763B6F" w:rsidR="001A0643" w:rsidRPr="00782477" w:rsidRDefault="00A44C09" w:rsidP="00834249">
            <w:pPr>
              <w:pStyle w:val="BodyText"/>
              <w:rPr>
                <w:rFonts w:asciiTheme="majorHAnsi" w:hAnsiTheme="majorHAnsi" w:cstheme="majorHAnsi"/>
                <w:sz w:val="28"/>
                <w:szCs w:val="28"/>
                <w:lang w:val="vi-VN"/>
              </w:rPr>
            </w:pPr>
            <w:r w:rsidRPr="000A7509">
              <w:rPr>
                <w:rFonts w:asciiTheme="majorHAnsi" w:hAnsiTheme="majorHAnsi" w:cstheme="majorHAnsi"/>
                <w:b/>
                <w:bCs/>
                <w:color w:val="333333"/>
                <w:sz w:val="28"/>
                <w:szCs w:val="28"/>
                <w:shd w:val="clear" w:color="auto" w:fill="FFFFFF"/>
                <w:lang w:val="pt-BR"/>
              </w:rPr>
              <w:t xml:space="preserve"> </w:t>
            </w:r>
            <w:r w:rsidRPr="00782477">
              <w:rPr>
                <w:rFonts w:asciiTheme="majorHAnsi" w:hAnsiTheme="majorHAnsi" w:cstheme="majorHAnsi"/>
                <w:color w:val="333333"/>
                <w:sz w:val="28"/>
                <w:szCs w:val="28"/>
                <w:shd w:val="clear" w:color="auto" w:fill="FFFFFF"/>
                <w:lang w:val="pt-BR"/>
              </w:rPr>
              <w:t>là một địa danh lịch sử đặc biệt, là nơi ghi nhớ tinh thần quật cường chiến đấu dũng cảm của các chiến sĩ đã hy sinh trong cuộc Khởi nghĩa Nam kỳ do Đảng Cộng sản Đông Dương lãnh đạo. </w:t>
            </w:r>
          </w:p>
          <w:p w14:paraId="190E2F88" w14:textId="77777777" w:rsidR="00F1339C" w:rsidRPr="000A7509" w:rsidRDefault="00F1339C" w:rsidP="00F1339C">
            <w:pPr>
              <w:pStyle w:val="NormalWeb"/>
              <w:shd w:val="clear" w:color="auto" w:fill="FFFFFF"/>
              <w:spacing w:before="0" w:after="0"/>
              <w:rPr>
                <w:rFonts w:asciiTheme="majorHAnsi" w:hAnsiTheme="majorHAnsi" w:cstheme="majorHAnsi"/>
                <w:color w:val="333333"/>
                <w:sz w:val="28"/>
                <w:szCs w:val="28"/>
              </w:rPr>
            </w:pPr>
            <w:r w:rsidRPr="000A7509">
              <w:rPr>
                <w:rFonts w:asciiTheme="majorHAnsi" w:hAnsiTheme="majorHAnsi" w:cstheme="majorHAnsi"/>
                <w:color w:val="333333"/>
                <w:sz w:val="28"/>
                <w:szCs w:val="28"/>
                <w:bdr w:val="none" w:sz="0" w:space="0" w:color="auto" w:frame="1"/>
              </w:rPr>
              <w:t>Khu tưởng niệm liệt sĩ Ngã Ba Giồng ở ấp 5 xã Xuân Thới Thượng, huyện Hóc Môn, TP Hồ Chí Minh. </w:t>
            </w:r>
          </w:p>
          <w:p w14:paraId="06B55B4A" w14:textId="21798255" w:rsidR="001A0643" w:rsidRPr="000A7509" w:rsidRDefault="00F1339C" w:rsidP="00AB5407">
            <w:pPr>
              <w:pStyle w:val="NormalWeb"/>
              <w:shd w:val="clear" w:color="auto" w:fill="FFFFFF"/>
              <w:spacing w:before="0" w:after="0"/>
              <w:rPr>
                <w:rFonts w:asciiTheme="majorHAnsi" w:hAnsiTheme="majorHAnsi" w:cstheme="majorHAnsi"/>
                <w:color w:val="333333"/>
                <w:sz w:val="28"/>
                <w:szCs w:val="28"/>
              </w:rPr>
            </w:pPr>
            <w:r w:rsidRPr="000A7509">
              <w:rPr>
                <w:rFonts w:asciiTheme="majorHAnsi" w:hAnsiTheme="majorHAnsi" w:cstheme="majorHAnsi"/>
                <w:color w:val="333333"/>
                <w:sz w:val="28"/>
                <w:szCs w:val="28"/>
                <w:bdr w:val="none" w:sz="0" w:space="0" w:color="auto" w:frame="1"/>
              </w:rPr>
              <w:t>Nơi đây đã được được Bộ Văn hóa - Thông tin (nay là Bộ Văn hóa, Thể thao và Du lịch) xếp hạng là Di tích lịch sử quốc gia vào ngày 30-12-2002 và được UBND TP Hồ Chí Minh qui hoạch, xây dựng thành địa điểm du lịch truyền thống để nhớ về một thời kỳ ác liệt mà người dân Nam Bộ đã cùng Đảng ta làm nên những sự kiện anh</w:t>
            </w:r>
            <w:r w:rsidR="007310F5" w:rsidRPr="000A7509">
              <w:rPr>
                <w:rFonts w:asciiTheme="majorHAnsi" w:hAnsiTheme="majorHAnsi" w:cstheme="majorHAnsi"/>
                <w:noProof/>
                <w:sz w:val="28"/>
                <w:szCs w:val="28"/>
              </w:rPr>
              <w:t xml:space="preserve"> </w:t>
            </w:r>
            <w:r w:rsidRPr="000A7509">
              <w:rPr>
                <w:rFonts w:asciiTheme="majorHAnsi" w:hAnsiTheme="majorHAnsi" w:cstheme="majorHAnsi"/>
                <w:color w:val="333333"/>
                <w:sz w:val="28"/>
                <w:szCs w:val="28"/>
                <w:bdr w:val="none" w:sz="0" w:space="0" w:color="auto" w:frame="1"/>
              </w:rPr>
              <w:t xml:space="preserve"> hùng</w:t>
            </w:r>
            <w:r w:rsidR="00AB5407" w:rsidRPr="000A7509">
              <w:rPr>
                <w:rFonts w:asciiTheme="majorHAnsi" w:hAnsiTheme="majorHAnsi" w:cstheme="majorHAnsi"/>
                <w:color w:val="333333"/>
                <w:sz w:val="28"/>
                <w:szCs w:val="28"/>
                <w:bdr w:val="none" w:sz="0" w:space="0" w:color="auto" w:frame="1"/>
              </w:rPr>
              <w:t xml:space="preserve">, </w:t>
            </w:r>
            <w:r w:rsidR="00330FD9" w:rsidRPr="000A7509">
              <w:rPr>
                <w:rFonts w:asciiTheme="majorHAnsi" w:hAnsiTheme="majorHAnsi" w:cstheme="majorHAnsi"/>
                <w:color w:val="333333"/>
                <w:sz w:val="28"/>
                <w:szCs w:val="28"/>
                <w:shd w:val="clear" w:color="auto" w:fill="FFFFFF"/>
                <w:lang w:val="pt-BR"/>
              </w:rPr>
              <w:t>diện tích hơn 7ha - một dự án trọng điểm của thành phố</w:t>
            </w:r>
            <w:r w:rsidR="00DA5D68" w:rsidRPr="000A7509">
              <w:rPr>
                <w:rFonts w:asciiTheme="majorHAnsi" w:hAnsiTheme="majorHAnsi" w:cstheme="majorHAnsi"/>
                <w:color w:val="333333"/>
                <w:sz w:val="28"/>
                <w:szCs w:val="28"/>
                <w:shd w:val="clear" w:color="auto" w:fill="FFFFFF"/>
              </w:rPr>
              <w:t>.</w:t>
            </w:r>
          </w:p>
          <w:p w14:paraId="767BCEDE" w14:textId="2A3DFECB" w:rsidR="001A0643" w:rsidRPr="00703ECE" w:rsidRDefault="00252091" w:rsidP="00834249">
            <w:pPr>
              <w:pStyle w:val="BodyText"/>
              <w:rPr>
                <w:rFonts w:asciiTheme="majorHAnsi" w:hAnsiTheme="majorHAnsi" w:cstheme="majorHAnsi"/>
                <w:b/>
                <w:bCs/>
                <w:sz w:val="28"/>
                <w:szCs w:val="28"/>
                <w:lang w:val="vi-VN"/>
              </w:rPr>
            </w:pPr>
            <w:r w:rsidRPr="00703ECE">
              <w:rPr>
                <w:rFonts w:asciiTheme="majorHAnsi" w:hAnsiTheme="majorHAnsi" w:cstheme="majorHAnsi"/>
                <w:b/>
                <w:bCs/>
                <w:sz w:val="28"/>
                <w:szCs w:val="28"/>
                <w:lang w:val="vi-VN"/>
              </w:rPr>
              <w:t xml:space="preserve">2. </w:t>
            </w:r>
            <w:r w:rsidR="00C370C9" w:rsidRPr="00703ECE">
              <w:rPr>
                <w:rFonts w:asciiTheme="majorHAnsi" w:hAnsiTheme="majorHAnsi" w:cstheme="majorHAnsi"/>
                <w:b/>
                <w:bCs/>
                <w:sz w:val="28"/>
                <w:szCs w:val="28"/>
                <w:lang w:val="vi-VN"/>
              </w:rPr>
              <w:t>Bia tưởng niệm Cầu Xáng</w:t>
            </w:r>
          </w:p>
          <w:p w14:paraId="06BC0234" w14:textId="77777777" w:rsidR="001A0643" w:rsidRPr="00703ECE" w:rsidRDefault="001A0643" w:rsidP="00834249">
            <w:pPr>
              <w:pStyle w:val="BodyText"/>
              <w:rPr>
                <w:rFonts w:asciiTheme="majorHAnsi" w:hAnsiTheme="majorHAnsi" w:cstheme="majorHAnsi"/>
                <w:b/>
                <w:bCs/>
                <w:sz w:val="28"/>
                <w:szCs w:val="28"/>
                <w:lang w:val="pt-BR"/>
              </w:rPr>
            </w:pPr>
          </w:p>
          <w:p w14:paraId="40641205" w14:textId="48CCED2D" w:rsidR="00454003" w:rsidRPr="000A7509" w:rsidRDefault="00454003" w:rsidP="00454003">
            <w:pPr>
              <w:pStyle w:val="NormalWeb"/>
              <w:shd w:val="clear" w:color="auto" w:fill="FFFFFF"/>
              <w:spacing w:before="0" w:beforeAutospacing="0" w:after="0" w:afterAutospacing="0" w:line="420" w:lineRule="atLeast"/>
              <w:jc w:val="both"/>
              <w:rPr>
                <w:rFonts w:asciiTheme="majorHAnsi" w:hAnsiTheme="majorHAnsi" w:cstheme="majorHAnsi"/>
                <w:sz w:val="28"/>
                <w:szCs w:val="28"/>
              </w:rPr>
            </w:pPr>
            <w:r w:rsidRPr="000A7509">
              <w:rPr>
                <w:rFonts w:asciiTheme="majorHAnsi" w:hAnsiTheme="majorHAnsi" w:cstheme="majorHAnsi"/>
                <w:sz w:val="28"/>
                <w:szCs w:val="28"/>
              </w:rPr>
              <w:t xml:space="preserve"> </w:t>
            </w:r>
            <w:r w:rsidR="00153749" w:rsidRPr="000A7509">
              <w:rPr>
                <w:rFonts w:asciiTheme="majorHAnsi" w:hAnsiTheme="majorHAnsi" w:cstheme="majorHAnsi"/>
                <w:sz w:val="28"/>
                <w:szCs w:val="28"/>
              </w:rPr>
              <w:t>T</w:t>
            </w:r>
            <w:r w:rsidRPr="000A7509">
              <w:rPr>
                <w:rFonts w:asciiTheme="majorHAnsi" w:hAnsiTheme="majorHAnsi" w:cstheme="majorHAnsi"/>
                <w:sz w:val="28"/>
                <w:szCs w:val="28"/>
              </w:rPr>
              <w:t xml:space="preserve">ưởng nhớ hàng nghìn cán bộ, chiến sĩ cách mạng, đồng bào yêu nước của quê hương Hóc Môn - Bà Điểm trong cuộc </w:t>
            </w:r>
            <w:r w:rsidRPr="000A7509">
              <w:rPr>
                <w:rFonts w:asciiTheme="majorHAnsi" w:hAnsiTheme="majorHAnsi" w:cstheme="majorHAnsi"/>
                <w:sz w:val="28"/>
                <w:szCs w:val="28"/>
              </w:rPr>
              <w:lastRenderedPageBreak/>
              <w:t xml:space="preserve">kháng chiến chống thực dân Pháp hy sinh tại đây. Đây là </w:t>
            </w:r>
            <w:r w:rsidR="00142310" w:rsidRPr="000A7509">
              <w:rPr>
                <w:rFonts w:asciiTheme="majorHAnsi" w:hAnsiTheme="majorHAnsi" w:cstheme="majorHAnsi"/>
                <w:sz w:val="28"/>
                <w:szCs w:val="28"/>
              </w:rPr>
              <w:t>nơi</w:t>
            </w:r>
            <w:r w:rsidRPr="000A7509">
              <w:rPr>
                <w:rFonts w:asciiTheme="majorHAnsi" w:hAnsiTheme="majorHAnsi" w:cstheme="majorHAnsi"/>
                <w:sz w:val="28"/>
                <w:szCs w:val="28"/>
              </w:rPr>
              <w:t xml:space="preserve"> để Đảng bộ, chính quyền và Nhân dân huyện Hóc Môn bày tỏ lòng tri ân sâu sắc, tưởng nhớ đến công lao to lớn của các chiến sĩ đã ngã xuống cho sự nghiệp giải phóng dân tộc, thống nhất đất nước.</w:t>
            </w:r>
          </w:p>
          <w:p w14:paraId="78B3B215" w14:textId="62002398" w:rsidR="00142310" w:rsidRPr="00703ECE" w:rsidRDefault="00466168" w:rsidP="00454003">
            <w:pPr>
              <w:pStyle w:val="NormalWeb"/>
              <w:shd w:val="clear" w:color="auto" w:fill="FFFFFF"/>
              <w:spacing w:before="0" w:beforeAutospacing="0" w:after="0" w:afterAutospacing="0" w:line="420" w:lineRule="atLeast"/>
              <w:jc w:val="both"/>
              <w:rPr>
                <w:rFonts w:asciiTheme="majorHAnsi" w:hAnsiTheme="majorHAnsi" w:cstheme="majorHAnsi"/>
                <w:b/>
                <w:bCs/>
                <w:sz w:val="28"/>
                <w:szCs w:val="28"/>
              </w:rPr>
            </w:pPr>
            <w:r w:rsidRPr="00703ECE">
              <w:rPr>
                <w:rFonts w:asciiTheme="majorHAnsi" w:hAnsiTheme="majorHAnsi" w:cstheme="majorHAnsi"/>
                <w:b/>
                <w:bCs/>
                <w:sz w:val="28"/>
                <w:szCs w:val="28"/>
              </w:rPr>
              <w:t>3. Mười tám thôn vườn trầu Bà Điểm</w:t>
            </w:r>
          </w:p>
          <w:p w14:paraId="18960958" w14:textId="697055B8" w:rsidR="000406E9" w:rsidRPr="00AC3A55" w:rsidRDefault="000406E9" w:rsidP="000406E9">
            <w:pPr>
              <w:widowControl/>
              <w:shd w:val="clear" w:color="auto" w:fill="FFFFFF"/>
              <w:spacing w:before="120" w:after="120"/>
              <w:ind w:right="-187"/>
              <w:jc w:val="both"/>
              <w:rPr>
                <w:rFonts w:asciiTheme="majorHAnsi" w:eastAsia="Times New Roman" w:hAnsiTheme="majorHAnsi" w:cstheme="majorHAnsi"/>
                <w:color w:val="333333"/>
                <w:kern w:val="0"/>
                <w:sz w:val="28"/>
                <w:szCs w:val="28"/>
                <w:lang w:val="vi-VN" w:eastAsia="vi-VN"/>
              </w:rPr>
            </w:pPr>
            <w:r w:rsidRPr="00AC3A55">
              <w:rPr>
                <w:rFonts w:asciiTheme="majorHAnsi" w:eastAsia="Times New Roman" w:hAnsiTheme="majorHAnsi" w:cstheme="majorHAnsi"/>
                <w:color w:val="333333"/>
                <w:kern w:val="0"/>
                <w:sz w:val="28"/>
                <w:szCs w:val="28"/>
                <w:lang w:val="vi-VN" w:eastAsia="vi-VN"/>
              </w:rPr>
              <w:t>“Mười tám thôn vườn trầu” là các làng: Tân Thới Nh</w:t>
            </w:r>
            <w:r w:rsidR="005116FB">
              <w:rPr>
                <w:rFonts w:asciiTheme="majorHAnsi" w:eastAsia="Times New Roman" w:hAnsiTheme="majorHAnsi" w:cstheme="majorHAnsi"/>
                <w:color w:val="333333"/>
                <w:kern w:val="0"/>
                <w:sz w:val="28"/>
                <w:szCs w:val="28"/>
                <w:lang w:val="vi-VN" w:eastAsia="vi-VN"/>
              </w:rPr>
              <w:t>ấ</w:t>
            </w:r>
            <w:r w:rsidRPr="00AC3A55">
              <w:rPr>
                <w:rFonts w:asciiTheme="majorHAnsi" w:eastAsia="Times New Roman" w:hAnsiTheme="majorHAnsi" w:cstheme="majorHAnsi"/>
                <w:color w:val="333333"/>
                <w:kern w:val="0"/>
                <w:sz w:val="28"/>
                <w:szCs w:val="28"/>
                <w:lang w:val="vi-VN" w:eastAsia="vi-VN"/>
              </w:rPr>
              <w:t>t, Tân Thới Nhì, Tân Thới Trung (nay địa bàn xã Tân Xuân), Tân Thới Tam (nay địa bàn xã Thới Tam Thôn). Riêng thôn Tân Thới Nhứt (nay địa bàn xã Bà Điểm) là một trong 06 thôn đầu tiên của Mười tám thôn vườn trầu.</w:t>
            </w:r>
          </w:p>
          <w:p w14:paraId="5A141C29" w14:textId="4EF13E66" w:rsidR="00454003" w:rsidRPr="000A7509" w:rsidRDefault="000406E9" w:rsidP="000406E9">
            <w:pPr>
              <w:pStyle w:val="NormalWeb"/>
              <w:shd w:val="clear" w:color="auto" w:fill="FFFFFF"/>
              <w:spacing w:before="0" w:beforeAutospacing="0" w:after="0" w:afterAutospacing="0" w:line="420" w:lineRule="atLeast"/>
              <w:jc w:val="both"/>
              <w:rPr>
                <w:rFonts w:asciiTheme="majorHAnsi" w:hAnsiTheme="majorHAnsi" w:cstheme="majorHAnsi"/>
                <w:sz w:val="28"/>
                <w:szCs w:val="28"/>
              </w:rPr>
            </w:pPr>
            <w:r w:rsidRPr="00AC3A55">
              <w:rPr>
                <w:rFonts w:asciiTheme="majorHAnsi" w:hAnsiTheme="majorHAnsi" w:cstheme="majorHAnsi"/>
                <w:color w:val="333333"/>
                <w:sz w:val="28"/>
                <w:szCs w:val="28"/>
              </w:rPr>
              <w:t>       Điểm nổi tiếng nhất của vùng đất gắn với tên “Mười Tám Thôn Vườn Trầu” là lòng yêu nước, ý chí kiên cường của người dân, là tinh thần đoàn kết chiến đấu, truyền thống yêu nước và cách mạng từ lâu đời</w:t>
            </w:r>
          </w:p>
          <w:p w14:paraId="65FBD314" w14:textId="72A6D632" w:rsidR="001A0643" w:rsidRPr="003E4D32" w:rsidRDefault="000B40B8" w:rsidP="00834249">
            <w:pPr>
              <w:pStyle w:val="BodyText"/>
              <w:rPr>
                <w:rFonts w:asciiTheme="majorHAnsi" w:hAnsiTheme="majorHAnsi" w:cstheme="majorHAnsi"/>
                <w:b/>
                <w:bCs/>
                <w:sz w:val="28"/>
                <w:szCs w:val="28"/>
                <w:lang w:val="vi-VN"/>
              </w:rPr>
            </w:pPr>
            <w:r w:rsidRPr="003E4D32">
              <w:rPr>
                <w:rFonts w:asciiTheme="majorHAnsi" w:hAnsiTheme="majorHAnsi" w:cstheme="majorHAnsi"/>
                <w:b/>
                <w:bCs/>
                <w:sz w:val="28"/>
                <w:szCs w:val="28"/>
                <w:lang w:val="vi-VN"/>
              </w:rPr>
              <w:t xml:space="preserve">4. </w:t>
            </w:r>
            <w:r w:rsidR="003E4D32" w:rsidRPr="003E4D32">
              <w:rPr>
                <w:rFonts w:asciiTheme="majorHAnsi" w:hAnsiTheme="majorHAnsi" w:cstheme="majorHAnsi"/>
                <w:b/>
                <w:bCs/>
                <w:sz w:val="28"/>
                <w:szCs w:val="28"/>
                <w:lang w:val="vi-VN"/>
              </w:rPr>
              <w:t>Thơ, ca dao về Hóc Môn</w:t>
            </w:r>
          </w:p>
          <w:p w14:paraId="08DD886D" w14:textId="64A18BDC" w:rsidR="001A0643" w:rsidRPr="000B40B8" w:rsidRDefault="000B40B8" w:rsidP="00834249">
            <w:pPr>
              <w:pStyle w:val="BodyText"/>
              <w:rPr>
                <w:rFonts w:asciiTheme="majorHAnsi" w:hAnsiTheme="majorHAnsi" w:cstheme="majorHAnsi"/>
                <w:sz w:val="28"/>
                <w:szCs w:val="28"/>
                <w:lang w:val="vi-VN"/>
              </w:rPr>
            </w:pPr>
            <w:r w:rsidRPr="000B40B8">
              <w:rPr>
                <w:rFonts w:asciiTheme="majorHAnsi" w:hAnsiTheme="majorHAnsi" w:cstheme="majorHAnsi"/>
                <w:color w:val="1D2129"/>
                <w:sz w:val="28"/>
                <w:szCs w:val="28"/>
                <w:shd w:val="clear" w:color="auto" w:fill="FFFFFF"/>
                <w:lang w:val="vi-VN"/>
              </w:rPr>
              <w:t>Trầu Bà Điểm xé ra nửa lá</w:t>
            </w:r>
            <w:r w:rsidRPr="000B40B8">
              <w:rPr>
                <w:rFonts w:asciiTheme="majorHAnsi" w:hAnsiTheme="majorHAnsi" w:cstheme="majorHAnsi"/>
                <w:color w:val="1D2129"/>
                <w:sz w:val="28"/>
                <w:szCs w:val="28"/>
                <w:lang w:val="vi-VN"/>
              </w:rPr>
              <w:br/>
            </w:r>
            <w:r w:rsidRPr="000B40B8">
              <w:rPr>
                <w:rFonts w:asciiTheme="majorHAnsi" w:hAnsiTheme="majorHAnsi" w:cstheme="majorHAnsi"/>
                <w:color w:val="1D2129"/>
                <w:sz w:val="28"/>
                <w:szCs w:val="28"/>
                <w:shd w:val="clear" w:color="auto" w:fill="FFFFFF"/>
                <w:lang w:val="vi-VN"/>
              </w:rPr>
              <w:t>Thuốc Gò Vấp hút đã một hơi</w:t>
            </w:r>
            <w:r w:rsidRPr="000B40B8">
              <w:rPr>
                <w:rFonts w:asciiTheme="majorHAnsi" w:hAnsiTheme="majorHAnsi" w:cstheme="majorHAnsi"/>
                <w:color w:val="1D2129"/>
                <w:sz w:val="28"/>
                <w:szCs w:val="28"/>
                <w:lang w:val="vi-VN"/>
              </w:rPr>
              <w:br/>
            </w:r>
            <w:r w:rsidRPr="000B40B8">
              <w:rPr>
                <w:rFonts w:asciiTheme="majorHAnsi" w:hAnsiTheme="majorHAnsi" w:cstheme="majorHAnsi"/>
                <w:color w:val="1D2129"/>
                <w:sz w:val="28"/>
                <w:szCs w:val="28"/>
                <w:shd w:val="clear" w:color="auto" w:fill="FFFFFF"/>
                <w:lang w:val="vi-VN"/>
              </w:rPr>
              <w:t>Buồn tình gá nghĩa mà chơi</w:t>
            </w:r>
            <w:r w:rsidRPr="000B40B8">
              <w:rPr>
                <w:rFonts w:asciiTheme="majorHAnsi" w:hAnsiTheme="majorHAnsi" w:cstheme="majorHAnsi"/>
                <w:color w:val="1D2129"/>
                <w:sz w:val="28"/>
                <w:szCs w:val="28"/>
                <w:lang w:val="vi-VN"/>
              </w:rPr>
              <w:br/>
            </w:r>
            <w:r w:rsidRPr="000B40B8">
              <w:rPr>
                <w:rFonts w:asciiTheme="majorHAnsi" w:hAnsiTheme="majorHAnsi" w:cstheme="majorHAnsi"/>
                <w:color w:val="1D2129"/>
                <w:sz w:val="28"/>
                <w:szCs w:val="28"/>
                <w:shd w:val="clear" w:color="auto" w:fill="FFFFFF"/>
                <w:lang w:val="vi-VN"/>
              </w:rPr>
              <w:t>Hay là anh quyết ở đời với em?</w:t>
            </w:r>
          </w:p>
          <w:p w14:paraId="35C76F20" w14:textId="77777777" w:rsidR="001A0643" w:rsidRPr="000A7509" w:rsidRDefault="001A0643" w:rsidP="00834249">
            <w:pPr>
              <w:pStyle w:val="BodyText"/>
              <w:rPr>
                <w:rFonts w:asciiTheme="majorHAnsi" w:hAnsiTheme="majorHAnsi" w:cstheme="majorHAnsi"/>
                <w:sz w:val="28"/>
                <w:szCs w:val="28"/>
                <w:lang w:val="pt-BR"/>
              </w:rPr>
            </w:pPr>
          </w:p>
          <w:p w14:paraId="4A695733" w14:textId="77777777" w:rsidR="00B94240" w:rsidRPr="00B94240" w:rsidRDefault="00B94240" w:rsidP="00B94240">
            <w:pPr>
              <w:widowControl/>
              <w:shd w:val="clear" w:color="auto" w:fill="FFFFFF"/>
              <w:jc w:val="center"/>
              <w:textAlignment w:val="baseline"/>
              <w:rPr>
                <w:rFonts w:asciiTheme="majorHAnsi" w:eastAsia="Times New Roman" w:hAnsiTheme="majorHAnsi" w:cstheme="majorHAnsi"/>
                <w:color w:val="000000"/>
                <w:kern w:val="0"/>
                <w:sz w:val="28"/>
                <w:szCs w:val="28"/>
                <w:lang w:val="vi-VN" w:eastAsia="vi-VN"/>
              </w:rPr>
            </w:pPr>
            <w:r w:rsidRPr="00B94240">
              <w:rPr>
                <w:rFonts w:asciiTheme="majorHAnsi" w:eastAsia="Times New Roman" w:hAnsiTheme="majorHAnsi" w:cstheme="majorHAnsi"/>
                <w:i/>
                <w:iCs/>
                <w:color w:val="000000"/>
                <w:kern w:val="0"/>
                <w:sz w:val="28"/>
                <w:szCs w:val="28"/>
                <w:bdr w:val="none" w:sz="0" w:space="0" w:color="auto" w:frame="1"/>
                <w:lang w:val="vi-VN" w:eastAsia="vi-VN"/>
              </w:rPr>
              <w:t>Mười tám thôn ruột đau như chỉ thắt</w:t>
            </w:r>
            <w:r w:rsidRPr="00B94240">
              <w:rPr>
                <w:rFonts w:asciiTheme="majorHAnsi" w:eastAsia="Times New Roman" w:hAnsiTheme="majorHAnsi" w:cstheme="majorHAnsi"/>
                <w:i/>
                <w:iCs/>
                <w:color w:val="000000"/>
                <w:kern w:val="0"/>
                <w:sz w:val="28"/>
                <w:szCs w:val="28"/>
                <w:bdr w:val="none" w:sz="0" w:space="0" w:color="auto" w:frame="1"/>
                <w:lang w:val="vi-VN" w:eastAsia="vi-VN"/>
              </w:rPr>
              <w:br/>
              <w:t>Dân Hóc Môn tợ muối xát lòng</w:t>
            </w:r>
          </w:p>
          <w:p w14:paraId="46432A00" w14:textId="77777777" w:rsidR="00B94240" w:rsidRPr="00B94240" w:rsidRDefault="00B94240" w:rsidP="00B94240">
            <w:pPr>
              <w:widowControl/>
              <w:shd w:val="clear" w:color="auto" w:fill="FFFFFF"/>
              <w:jc w:val="both"/>
              <w:textAlignment w:val="baseline"/>
              <w:rPr>
                <w:rFonts w:asciiTheme="majorHAnsi" w:eastAsia="Times New Roman" w:hAnsiTheme="majorHAnsi" w:cstheme="majorHAnsi"/>
                <w:color w:val="000000"/>
                <w:kern w:val="0"/>
                <w:sz w:val="28"/>
                <w:szCs w:val="28"/>
                <w:lang w:val="vi-VN" w:eastAsia="vi-VN"/>
              </w:rPr>
            </w:pPr>
            <w:r w:rsidRPr="00B94240">
              <w:rPr>
                <w:rFonts w:asciiTheme="majorHAnsi" w:eastAsia="Times New Roman" w:hAnsiTheme="majorHAnsi" w:cstheme="majorHAnsi"/>
                <w:color w:val="000000"/>
                <w:kern w:val="0"/>
                <w:sz w:val="28"/>
                <w:szCs w:val="28"/>
                <w:lang w:val="vi-VN" w:eastAsia="vi-VN"/>
              </w:rPr>
              <w:lastRenderedPageBreak/>
              <w:t> </w:t>
            </w:r>
          </w:p>
          <w:p w14:paraId="3EFEFAF0" w14:textId="0669035C" w:rsidR="001A0643" w:rsidRPr="00D72B6B" w:rsidRDefault="00F5668A" w:rsidP="00834249">
            <w:pPr>
              <w:pStyle w:val="BodyText"/>
              <w:rPr>
                <w:rFonts w:asciiTheme="majorHAnsi" w:hAnsiTheme="majorHAnsi" w:cstheme="majorHAnsi"/>
                <w:sz w:val="28"/>
                <w:szCs w:val="28"/>
                <w:lang w:val="vi-VN"/>
              </w:rPr>
            </w:pPr>
            <w:r w:rsidRPr="00D72B6B">
              <w:rPr>
                <w:rStyle w:val="Emphasis"/>
                <w:rFonts w:asciiTheme="majorHAnsi" w:hAnsiTheme="majorHAnsi" w:cstheme="majorHAnsi"/>
                <w:color w:val="000000"/>
                <w:sz w:val="28"/>
                <w:szCs w:val="28"/>
                <w:bdr w:val="none" w:sz="0" w:space="0" w:color="auto" w:frame="1"/>
                <w:shd w:val="clear" w:color="auto" w:fill="FFFFFF"/>
                <w:lang w:val="vi-VN"/>
              </w:rPr>
              <w:t>Trải xem Thập Bát Phù Viên,</w:t>
            </w:r>
            <w:r w:rsidRPr="00D72B6B">
              <w:rPr>
                <w:rFonts w:asciiTheme="majorHAnsi" w:hAnsiTheme="majorHAnsi" w:cstheme="majorHAnsi"/>
                <w:i/>
                <w:iCs/>
                <w:color w:val="000000"/>
                <w:sz w:val="28"/>
                <w:szCs w:val="28"/>
                <w:bdr w:val="none" w:sz="0" w:space="0" w:color="auto" w:frame="1"/>
                <w:shd w:val="clear" w:color="auto" w:fill="FFFFFF"/>
                <w:lang w:val="vi-VN"/>
              </w:rPr>
              <w:br/>
            </w:r>
            <w:r w:rsidRPr="00D72B6B">
              <w:rPr>
                <w:rStyle w:val="Emphasis"/>
                <w:rFonts w:asciiTheme="majorHAnsi" w:hAnsiTheme="majorHAnsi" w:cstheme="majorHAnsi"/>
                <w:color w:val="000000"/>
                <w:sz w:val="28"/>
                <w:szCs w:val="28"/>
                <w:bdr w:val="none" w:sz="0" w:space="0" w:color="auto" w:frame="1"/>
                <w:shd w:val="clear" w:color="auto" w:fill="FFFFFF"/>
                <w:lang w:val="vi-VN"/>
              </w:rPr>
              <w:t>Một nơi Bà Điểm khuôn viên mỹ miều.</w:t>
            </w:r>
            <w:r w:rsidRPr="00D72B6B">
              <w:rPr>
                <w:rFonts w:asciiTheme="majorHAnsi" w:hAnsiTheme="majorHAnsi" w:cstheme="majorHAnsi"/>
                <w:i/>
                <w:iCs/>
                <w:color w:val="000000"/>
                <w:sz w:val="28"/>
                <w:szCs w:val="28"/>
                <w:bdr w:val="none" w:sz="0" w:space="0" w:color="auto" w:frame="1"/>
                <w:shd w:val="clear" w:color="auto" w:fill="FFFFFF"/>
                <w:lang w:val="vi-VN"/>
              </w:rPr>
              <w:br/>
            </w:r>
            <w:r w:rsidRPr="00D72B6B">
              <w:rPr>
                <w:rStyle w:val="Emphasis"/>
                <w:rFonts w:asciiTheme="majorHAnsi" w:hAnsiTheme="majorHAnsi" w:cstheme="majorHAnsi"/>
                <w:color w:val="000000"/>
                <w:sz w:val="28"/>
                <w:szCs w:val="28"/>
                <w:bdr w:val="none" w:sz="0" w:space="0" w:color="auto" w:frame="1"/>
                <w:shd w:val="clear" w:color="auto" w:fill="FFFFFF"/>
                <w:lang w:val="vi-VN"/>
              </w:rPr>
              <w:t>Ngựa hay mua sắm quá nhiều,</w:t>
            </w:r>
            <w:r w:rsidRPr="00D72B6B">
              <w:rPr>
                <w:rFonts w:asciiTheme="majorHAnsi" w:hAnsiTheme="majorHAnsi" w:cstheme="majorHAnsi"/>
                <w:i/>
                <w:iCs/>
                <w:color w:val="000000"/>
                <w:sz w:val="28"/>
                <w:szCs w:val="28"/>
                <w:bdr w:val="none" w:sz="0" w:space="0" w:color="auto" w:frame="1"/>
                <w:shd w:val="clear" w:color="auto" w:fill="FFFFFF"/>
                <w:lang w:val="vi-VN"/>
              </w:rPr>
              <w:br/>
            </w:r>
            <w:r w:rsidRPr="00D72B6B">
              <w:rPr>
                <w:rStyle w:val="Emphasis"/>
                <w:rFonts w:asciiTheme="majorHAnsi" w:hAnsiTheme="majorHAnsi" w:cstheme="majorHAnsi"/>
                <w:color w:val="000000"/>
                <w:sz w:val="28"/>
                <w:szCs w:val="28"/>
                <w:bdr w:val="none" w:sz="0" w:space="0" w:color="auto" w:frame="1"/>
                <w:shd w:val="clear" w:color="auto" w:fill="FFFFFF"/>
                <w:lang w:val="vi-VN"/>
              </w:rPr>
              <w:t>Mỗi kỳ đua ngựa thảy đều có ăn.</w:t>
            </w:r>
            <w:r w:rsidRPr="00D72B6B">
              <w:rPr>
                <w:rFonts w:asciiTheme="majorHAnsi" w:hAnsiTheme="majorHAnsi" w:cstheme="majorHAnsi"/>
                <w:i/>
                <w:iCs/>
                <w:color w:val="000000"/>
                <w:sz w:val="28"/>
                <w:szCs w:val="28"/>
                <w:bdr w:val="none" w:sz="0" w:space="0" w:color="auto" w:frame="1"/>
                <w:shd w:val="clear" w:color="auto" w:fill="FFFFFF"/>
                <w:lang w:val="vi-VN"/>
              </w:rPr>
              <w:br/>
            </w:r>
            <w:r w:rsidRPr="00D72B6B">
              <w:rPr>
                <w:rStyle w:val="Emphasis"/>
                <w:rFonts w:asciiTheme="majorHAnsi" w:hAnsiTheme="majorHAnsi" w:cstheme="majorHAnsi"/>
                <w:color w:val="000000"/>
                <w:sz w:val="28"/>
                <w:szCs w:val="28"/>
                <w:bdr w:val="none" w:sz="0" w:space="0" w:color="auto" w:frame="1"/>
                <w:shd w:val="clear" w:color="auto" w:fill="FFFFFF"/>
                <w:lang w:val="vi-VN"/>
              </w:rPr>
              <w:t>Hai mươi hai hạt xa gần,</w:t>
            </w:r>
            <w:r w:rsidRPr="00D72B6B">
              <w:rPr>
                <w:rFonts w:asciiTheme="majorHAnsi" w:hAnsiTheme="majorHAnsi" w:cstheme="majorHAnsi"/>
                <w:i/>
                <w:iCs/>
                <w:color w:val="000000"/>
                <w:sz w:val="28"/>
                <w:szCs w:val="28"/>
                <w:bdr w:val="none" w:sz="0" w:space="0" w:color="auto" w:frame="1"/>
                <w:shd w:val="clear" w:color="auto" w:fill="FFFFFF"/>
                <w:lang w:val="vi-VN"/>
              </w:rPr>
              <w:br/>
            </w:r>
            <w:r w:rsidRPr="00D72B6B">
              <w:rPr>
                <w:rStyle w:val="Emphasis"/>
                <w:rFonts w:asciiTheme="majorHAnsi" w:hAnsiTheme="majorHAnsi" w:cstheme="majorHAnsi"/>
                <w:color w:val="000000"/>
                <w:sz w:val="28"/>
                <w:szCs w:val="28"/>
                <w:bdr w:val="none" w:sz="0" w:space="0" w:color="auto" w:frame="1"/>
                <w:shd w:val="clear" w:color="auto" w:fill="FFFFFF"/>
                <w:lang w:val="vi-VN"/>
              </w:rPr>
              <w:t>Tiếng ngựa Bà Điểm ai bằng đặng đâu</w:t>
            </w:r>
          </w:p>
          <w:p w14:paraId="56ED9AA2" w14:textId="77777777" w:rsidR="001A0643" w:rsidRPr="00D72B6B" w:rsidRDefault="001A0643" w:rsidP="00834249">
            <w:pPr>
              <w:pStyle w:val="BodyText"/>
              <w:rPr>
                <w:rFonts w:asciiTheme="majorHAnsi" w:hAnsiTheme="majorHAnsi" w:cstheme="majorHAnsi"/>
                <w:sz w:val="28"/>
                <w:szCs w:val="28"/>
                <w:lang w:val="pt-BR"/>
              </w:rPr>
            </w:pPr>
          </w:p>
          <w:p w14:paraId="745223B2" w14:textId="1F2C7AF4" w:rsidR="001A0643" w:rsidRPr="007F699A" w:rsidRDefault="007F699A" w:rsidP="00834249">
            <w:pPr>
              <w:ind w:left="32" w:right="-2"/>
              <w:jc w:val="both"/>
              <w:rPr>
                <w:rFonts w:asciiTheme="majorHAnsi" w:hAnsiTheme="majorHAnsi" w:cstheme="majorHAnsi"/>
                <w:bCs/>
                <w:iCs/>
                <w:sz w:val="28"/>
                <w:szCs w:val="28"/>
                <w:lang w:val="pt-BR"/>
              </w:rPr>
            </w:pPr>
            <w:r w:rsidRPr="00D72B6B">
              <w:rPr>
                <w:rStyle w:val="Emphasis"/>
                <w:rFonts w:asciiTheme="majorHAnsi" w:hAnsiTheme="majorHAnsi" w:cstheme="majorHAnsi"/>
                <w:color w:val="000000"/>
                <w:sz w:val="28"/>
                <w:szCs w:val="28"/>
                <w:bdr w:val="none" w:sz="0" w:space="0" w:color="auto" w:frame="1"/>
                <w:shd w:val="clear" w:color="auto" w:fill="FFFFFF"/>
                <w:lang w:val="pt-BR"/>
              </w:rPr>
              <w:t>Trải xem Thập Bát Phù Viên,</w:t>
            </w:r>
            <w:r w:rsidRPr="00D72B6B">
              <w:rPr>
                <w:rFonts w:asciiTheme="majorHAnsi" w:hAnsiTheme="majorHAnsi" w:cstheme="majorHAnsi"/>
                <w:i/>
                <w:iCs/>
                <w:color w:val="000000"/>
                <w:sz w:val="28"/>
                <w:szCs w:val="28"/>
                <w:bdr w:val="none" w:sz="0" w:space="0" w:color="auto" w:frame="1"/>
                <w:shd w:val="clear" w:color="auto" w:fill="FFFFFF"/>
                <w:lang w:val="pt-BR"/>
              </w:rPr>
              <w:br/>
            </w:r>
            <w:r w:rsidRPr="00D72B6B">
              <w:rPr>
                <w:rStyle w:val="Emphasis"/>
                <w:rFonts w:asciiTheme="majorHAnsi" w:hAnsiTheme="majorHAnsi" w:cstheme="majorHAnsi"/>
                <w:color w:val="000000"/>
                <w:sz w:val="28"/>
                <w:szCs w:val="28"/>
                <w:bdr w:val="none" w:sz="0" w:space="0" w:color="auto" w:frame="1"/>
                <w:shd w:val="clear" w:color="auto" w:fill="FFFFFF"/>
                <w:lang w:val="pt-BR"/>
              </w:rPr>
              <w:t>Một nơi Bà Điểm khuôn viên mỹ miều.</w:t>
            </w:r>
            <w:r w:rsidRPr="00D72B6B">
              <w:rPr>
                <w:rFonts w:asciiTheme="majorHAnsi" w:hAnsiTheme="majorHAnsi" w:cstheme="majorHAnsi"/>
                <w:i/>
                <w:iCs/>
                <w:color w:val="000000"/>
                <w:sz w:val="28"/>
                <w:szCs w:val="28"/>
                <w:bdr w:val="none" w:sz="0" w:space="0" w:color="auto" w:frame="1"/>
                <w:shd w:val="clear" w:color="auto" w:fill="FFFFFF"/>
                <w:lang w:val="pt-BR"/>
              </w:rPr>
              <w:br/>
            </w:r>
            <w:r w:rsidRPr="00D72B6B">
              <w:rPr>
                <w:rStyle w:val="Emphasis"/>
                <w:rFonts w:asciiTheme="majorHAnsi" w:hAnsiTheme="majorHAnsi" w:cstheme="majorHAnsi"/>
                <w:color w:val="000000"/>
                <w:sz w:val="28"/>
                <w:szCs w:val="28"/>
                <w:bdr w:val="none" w:sz="0" w:space="0" w:color="auto" w:frame="1"/>
                <w:shd w:val="clear" w:color="auto" w:fill="FFFFFF"/>
                <w:lang w:val="pt-BR"/>
              </w:rPr>
              <w:t>Ngựa hay mua sắm quá nhiều,</w:t>
            </w:r>
            <w:r w:rsidRPr="00D72B6B">
              <w:rPr>
                <w:rFonts w:asciiTheme="majorHAnsi" w:hAnsiTheme="majorHAnsi" w:cstheme="majorHAnsi"/>
                <w:i/>
                <w:iCs/>
                <w:color w:val="000000"/>
                <w:sz w:val="28"/>
                <w:szCs w:val="28"/>
                <w:bdr w:val="none" w:sz="0" w:space="0" w:color="auto" w:frame="1"/>
                <w:shd w:val="clear" w:color="auto" w:fill="FFFFFF"/>
                <w:lang w:val="pt-BR"/>
              </w:rPr>
              <w:br/>
            </w:r>
            <w:r w:rsidRPr="00D72B6B">
              <w:rPr>
                <w:rStyle w:val="Emphasis"/>
                <w:rFonts w:asciiTheme="majorHAnsi" w:hAnsiTheme="majorHAnsi" w:cstheme="majorHAnsi"/>
                <w:color w:val="000000"/>
                <w:sz w:val="28"/>
                <w:szCs w:val="28"/>
                <w:bdr w:val="none" w:sz="0" w:space="0" w:color="auto" w:frame="1"/>
                <w:shd w:val="clear" w:color="auto" w:fill="FFFFFF"/>
                <w:lang w:val="pt-BR"/>
              </w:rPr>
              <w:t>Mỗi kỳ đua ngựa thảy đều có ăn.</w:t>
            </w:r>
            <w:r w:rsidRPr="00D72B6B">
              <w:rPr>
                <w:rFonts w:asciiTheme="majorHAnsi" w:hAnsiTheme="majorHAnsi" w:cstheme="majorHAnsi"/>
                <w:i/>
                <w:iCs/>
                <w:color w:val="000000"/>
                <w:sz w:val="28"/>
                <w:szCs w:val="28"/>
                <w:bdr w:val="none" w:sz="0" w:space="0" w:color="auto" w:frame="1"/>
                <w:shd w:val="clear" w:color="auto" w:fill="FFFFFF"/>
                <w:lang w:val="pt-BR"/>
              </w:rPr>
              <w:br/>
            </w:r>
            <w:r w:rsidRPr="00D72B6B">
              <w:rPr>
                <w:rStyle w:val="Emphasis"/>
                <w:rFonts w:asciiTheme="majorHAnsi" w:hAnsiTheme="majorHAnsi" w:cstheme="majorHAnsi"/>
                <w:color w:val="000000"/>
                <w:sz w:val="28"/>
                <w:szCs w:val="28"/>
                <w:bdr w:val="none" w:sz="0" w:space="0" w:color="auto" w:frame="1"/>
                <w:shd w:val="clear" w:color="auto" w:fill="FFFFFF"/>
                <w:lang w:val="pt-BR"/>
              </w:rPr>
              <w:t>Hai mươi hai hạt xa gần,</w:t>
            </w:r>
            <w:r w:rsidRPr="00D72B6B">
              <w:rPr>
                <w:rFonts w:asciiTheme="majorHAnsi" w:hAnsiTheme="majorHAnsi" w:cstheme="majorHAnsi"/>
                <w:i/>
                <w:iCs/>
                <w:color w:val="000000"/>
                <w:sz w:val="28"/>
                <w:szCs w:val="28"/>
                <w:bdr w:val="none" w:sz="0" w:space="0" w:color="auto" w:frame="1"/>
                <w:shd w:val="clear" w:color="auto" w:fill="FFFFFF"/>
                <w:lang w:val="pt-BR"/>
              </w:rPr>
              <w:br/>
            </w:r>
            <w:r w:rsidRPr="00D72B6B">
              <w:rPr>
                <w:rStyle w:val="Emphasis"/>
                <w:rFonts w:asciiTheme="majorHAnsi" w:hAnsiTheme="majorHAnsi" w:cstheme="majorHAnsi"/>
                <w:color w:val="000000"/>
                <w:sz w:val="28"/>
                <w:szCs w:val="28"/>
                <w:bdr w:val="none" w:sz="0" w:space="0" w:color="auto" w:frame="1"/>
                <w:shd w:val="clear" w:color="auto" w:fill="FFFFFF"/>
                <w:lang w:val="pt-BR"/>
              </w:rPr>
              <w:t>Tiếng ngựa Bà Điểm ai bằng đặng đâu</w:t>
            </w:r>
          </w:p>
        </w:tc>
      </w:tr>
      <w:tr w:rsidR="001A0643" w:rsidRPr="008F4DC2" w14:paraId="52513072" w14:textId="77777777" w:rsidTr="000406E9">
        <w:tc>
          <w:tcPr>
            <w:tcW w:w="483" w:type="dxa"/>
          </w:tcPr>
          <w:p w14:paraId="7190CC19"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lastRenderedPageBreak/>
              <w:t>G</w:t>
            </w:r>
          </w:p>
          <w:p w14:paraId="5AF2DEF4"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H</w:t>
            </w:r>
          </w:p>
          <w:p w14:paraId="32602ADB" w14:textId="77777777" w:rsidR="001A0643" w:rsidRPr="000A7509" w:rsidRDefault="001A0643" w:rsidP="00834249">
            <w:pPr>
              <w:jc w:val="both"/>
              <w:rPr>
                <w:rFonts w:asciiTheme="majorHAnsi" w:hAnsiTheme="majorHAnsi" w:cstheme="majorHAnsi"/>
                <w:iCs/>
                <w:sz w:val="28"/>
                <w:szCs w:val="28"/>
                <w:lang w:val="pt-BR"/>
              </w:rPr>
            </w:pPr>
          </w:p>
          <w:p w14:paraId="2E58E2D6" w14:textId="77777777" w:rsidR="001A0643" w:rsidRPr="000A7509" w:rsidRDefault="001A0643" w:rsidP="00834249">
            <w:pPr>
              <w:jc w:val="both"/>
              <w:rPr>
                <w:rFonts w:asciiTheme="majorHAnsi" w:hAnsiTheme="majorHAnsi" w:cstheme="majorHAnsi"/>
                <w:iCs/>
                <w:sz w:val="28"/>
                <w:szCs w:val="28"/>
                <w:lang w:val="pt-BR"/>
              </w:rPr>
            </w:pPr>
          </w:p>
          <w:p w14:paraId="2302E5F7"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G</w:t>
            </w:r>
          </w:p>
          <w:p w14:paraId="413CED60"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H</w:t>
            </w:r>
          </w:p>
          <w:p w14:paraId="596B6200" w14:textId="77777777" w:rsidR="001A0643" w:rsidRPr="000A7509" w:rsidRDefault="001A0643" w:rsidP="00834249">
            <w:pPr>
              <w:jc w:val="both"/>
              <w:rPr>
                <w:rFonts w:asciiTheme="majorHAnsi" w:hAnsiTheme="majorHAnsi" w:cstheme="majorHAnsi"/>
                <w:iCs/>
                <w:sz w:val="28"/>
                <w:szCs w:val="28"/>
                <w:lang w:val="pt-BR"/>
              </w:rPr>
            </w:pPr>
            <w:r w:rsidRPr="000A7509">
              <w:rPr>
                <w:rFonts w:asciiTheme="majorHAnsi" w:hAnsiTheme="majorHAnsi" w:cstheme="majorHAnsi"/>
                <w:iCs/>
                <w:sz w:val="28"/>
                <w:szCs w:val="28"/>
                <w:lang w:val="pt-BR"/>
              </w:rPr>
              <w:t>G</w:t>
            </w:r>
          </w:p>
        </w:tc>
        <w:tc>
          <w:tcPr>
            <w:tcW w:w="9435" w:type="dxa"/>
            <w:gridSpan w:val="2"/>
          </w:tcPr>
          <w:p w14:paraId="079B89F2" w14:textId="77777777" w:rsidR="001A0643" w:rsidRPr="000A7509" w:rsidRDefault="001A0643" w:rsidP="00834249">
            <w:pPr>
              <w:ind w:left="32" w:right="-2"/>
              <w:jc w:val="both"/>
              <w:rPr>
                <w:rFonts w:asciiTheme="majorHAnsi" w:hAnsiTheme="majorHAnsi" w:cstheme="majorHAnsi"/>
                <w:bCs/>
                <w:iCs/>
                <w:sz w:val="28"/>
                <w:szCs w:val="28"/>
                <w:lang w:val="pt-BR"/>
              </w:rPr>
            </w:pPr>
            <w:r w:rsidRPr="000A7509">
              <w:rPr>
                <w:rFonts w:asciiTheme="majorHAnsi" w:hAnsiTheme="majorHAnsi" w:cstheme="majorHAnsi"/>
                <w:bCs/>
                <w:iCs/>
                <w:sz w:val="28"/>
                <w:szCs w:val="28"/>
                <w:lang w:val="pt-BR"/>
              </w:rPr>
              <w:t>Thi Giọng đọc diễn cảm.</w:t>
            </w:r>
          </w:p>
          <w:p w14:paraId="7507CAA0" w14:textId="15FF4630" w:rsidR="001A0643" w:rsidRPr="000A7509" w:rsidRDefault="001A0643" w:rsidP="00834249">
            <w:pPr>
              <w:ind w:left="32" w:right="-2"/>
              <w:jc w:val="both"/>
              <w:rPr>
                <w:rFonts w:asciiTheme="majorHAnsi" w:hAnsiTheme="majorHAnsi" w:cstheme="majorHAnsi"/>
                <w:bCs/>
                <w:iCs/>
                <w:sz w:val="28"/>
                <w:szCs w:val="28"/>
                <w:lang w:val="pt-BR"/>
              </w:rPr>
            </w:pPr>
            <w:r w:rsidRPr="000A7509">
              <w:rPr>
                <w:rFonts w:asciiTheme="majorHAnsi" w:hAnsiTheme="majorHAnsi" w:cstheme="majorHAnsi"/>
                <w:bCs/>
                <w:iCs/>
                <w:sz w:val="28"/>
                <w:szCs w:val="28"/>
                <w:lang w:val="pt-BR"/>
              </w:rPr>
              <w:t>Yêu cầu: Mỗi tổ tự tổ chức thi chọn cấp tổ, mỗi thành viên chọn m</w:t>
            </w:r>
            <w:r w:rsidR="008F72C0">
              <w:rPr>
                <w:rFonts w:asciiTheme="majorHAnsi" w:hAnsiTheme="majorHAnsi" w:cstheme="majorHAnsi"/>
                <w:bCs/>
                <w:iCs/>
                <w:sz w:val="28"/>
                <w:szCs w:val="28"/>
                <w:lang w:val="vi-VN"/>
              </w:rPr>
              <w:t>ột bạn trình bày</w:t>
            </w:r>
            <w:r w:rsidRPr="000A7509">
              <w:rPr>
                <w:rFonts w:asciiTheme="majorHAnsi" w:hAnsiTheme="majorHAnsi" w:cstheme="majorHAnsi"/>
                <w:bCs/>
                <w:iCs/>
                <w:sz w:val="28"/>
                <w:szCs w:val="28"/>
                <w:lang w:val="pt-BR"/>
              </w:rPr>
              <w:t>. Các tổ bình chọn người có giọng đọc hay nhất để thi trước lớp.</w:t>
            </w:r>
          </w:p>
          <w:p w14:paraId="46F5416E" w14:textId="77777777" w:rsidR="001A0643" w:rsidRPr="000A7509" w:rsidRDefault="001A0643" w:rsidP="00834249">
            <w:pPr>
              <w:ind w:left="32" w:right="-2"/>
              <w:jc w:val="both"/>
              <w:rPr>
                <w:rFonts w:asciiTheme="majorHAnsi" w:hAnsiTheme="majorHAnsi" w:cstheme="majorHAnsi"/>
                <w:bCs/>
                <w:iCs/>
                <w:sz w:val="28"/>
                <w:szCs w:val="28"/>
                <w:lang w:val="pt-BR"/>
              </w:rPr>
            </w:pPr>
            <w:r w:rsidRPr="000A7509">
              <w:rPr>
                <w:rFonts w:asciiTheme="majorHAnsi" w:hAnsiTheme="majorHAnsi" w:cstheme="majorHAnsi"/>
                <w:bCs/>
                <w:iCs/>
                <w:sz w:val="28"/>
                <w:szCs w:val="28"/>
                <w:lang w:val="pt-BR"/>
              </w:rPr>
              <w:t>Cử ra ban giám khảo gồm cô giáo, lớp trưởng, lớp phó để chấm điểm.</w:t>
            </w:r>
          </w:p>
          <w:p w14:paraId="49DBE29D" w14:textId="77777777" w:rsidR="001A0643" w:rsidRPr="000A7509" w:rsidRDefault="001A0643" w:rsidP="00834249">
            <w:pPr>
              <w:ind w:left="32" w:right="-2"/>
              <w:jc w:val="both"/>
              <w:rPr>
                <w:rFonts w:asciiTheme="majorHAnsi" w:hAnsiTheme="majorHAnsi" w:cstheme="majorHAnsi"/>
                <w:bCs/>
                <w:iCs/>
                <w:sz w:val="28"/>
                <w:szCs w:val="28"/>
                <w:lang w:val="pt-BR"/>
              </w:rPr>
            </w:pPr>
            <w:r w:rsidRPr="000A7509">
              <w:rPr>
                <w:rFonts w:asciiTheme="majorHAnsi" w:hAnsiTheme="majorHAnsi" w:cstheme="majorHAnsi"/>
                <w:bCs/>
                <w:iCs/>
                <w:sz w:val="28"/>
                <w:szCs w:val="28"/>
                <w:lang w:val="pt-BR"/>
              </w:rPr>
              <w:t>Đại diện các tổ thực hiện trước lớp.</w:t>
            </w:r>
          </w:p>
          <w:p w14:paraId="13919015" w14:textId="77777777" w:rsidR="001A0643" w:rsidRPr="000A7509" w:rsidRDefault="001A0643" w:rsidP="00834249">
            <w:pPr>
              <w:ind w:left="32" w:right="-2"/>
              <w:jc w:val="both"/>
              <w:rPr>
                <w:rFonts w:asciiTheme="majorHAnsi" w:hAnsiTheme="majorHAnsi" w:cstheme="majorHAnsi"/>
                <w:bCs/>
                <w:iCs/>
                <w:sz w:val="28"/>
                <w:szCs w:val="28"/>
                <w:lang w:val="pt-BR"/>
              </w:rPr>
            </w:pPr>
            <w:r w:rsidRPr="000A7509">
              <w:rPr>
                <w:rFonts w:asciiTheme="majorHAnsi" w:hAnsiTheme="majorHAnsi" w:cstheme="majorHAnsi"/>
                <w:bCs/>
                <w:iCs/>
                <w:sz w:val="28"/>
                <w:szCs w:val="28"/>
                <w:lang w:val="pt-BR"/>
              </w:rPr>
              <w:t>Công bố người đạt giải, trao thưởng.</w:t>
            </w:r>
          </w:p>
        </w:tc>
      </w:tr>
    </w:tbl>
    <w:p w14:paraId="4C004B5C" w14:textId="2C77C36E" w:rsidR="001A0643" w:rsidRPr="003B7BDD" w:rsidRDefault="001A0643" w:rsidP="001A0643">
      <w:pPr>
        <w:jc w:val="both"/>
        <w:rPr>
          <w:rFonts w:asciiTheme="majorHAnsi" w:hAnsiTheme="majorHAnsi" w:cstheme="majorHAnsi"/>
          <w:color w:val="000000"/>
          <w:sz w:val="28"/>
          <w:szCs w:val="28"/>
          <w:lang w:val="pt-BR"/>
        </w:rPr>
      </w:pPr>
      <w:r w:rsidRPr="000A7509">
        <w:rPr>
          <w:rFonts w:asciiTheme="majorHAnsi" w:hAnsiTheme="majorHAnsi" w:cstheme="majorHAnsi"/>
          <w:b/>
          <w:i/>
          <w:sz w:val="28"/>
          <w:szCs w:val="28"/>
          <w:lang w:val="pt-BR"/>
        </w:rPr>
        <w:t xml:space="preserve">4. </w:t>
      </w:r>
      <w:r w:rsidRPr="000A7509">
        <w:rPr>
          <w:rFonts w:asciiTheme="majorHAnsi" w:hAnsiTheme="majorHAnsi" w:cstheme="majorHAnsi"/>
          <w:b/>
          <w:i/>
          <w:color w:val="000000"/>
          <w:sz w:val="28"/>
          <w:szCs w:val="28"/>
          <w:lang w:val="pt-BR"/>
        </w:rPr>
        <w:t>Hướng dẫn HS về nhà</w:t>
      </w:r>
      <w:r w:rsidR="00246492">
        <w:rPr>
          <w:rFonts w:asciiTheme="majorHAnsi" w:hAnsiTheme="majorHAnsi" w:cstheme="majorHAnsi"/>
          <w:b/>
          <w:i/>
          <w:color w:val="000000"/>
          <w:sz w:val="28"/>
          <w:szCs w:val="28"/>
          <w:lang w:val="vi-VN"/>
        </w:rPr>
        <w:t>, củng cố</w:t>
      </w:r>
      <w:r w:rsidRPr="000A7509">
        <w:rPr>
          <w:rFonts w:asciiTheme="majorHAnsi" w:hAnsiTheme="majorHAnsi" w:cstheme="majorHAnsi"/>
          <w:b/>
          <w:i/>
          <w:color w:val="000000"/>
          <w:sz w:val="28"/>
          <w:szCs w:val="28"/>
          <w:lang w:val="pt-BR"/>
        </w:rPr>
        <w:t xml:space="preserve"> </w:t>
      </w:r>
      <w:r w:rsidRPr="000A7509">
        <w:rPr>
          <w:rFonts w:asciiTheme="majorHAnsi" w:hAnsiTheme="majorHAnsi" w:cstheme="majorHAnsi"/>
          <w:i/>
          <w:color w:val="000000"/>
          <w:sz w:val="28"/>
          <w:szCs w:val="28"/>
          <w:lang w:val="pt-BR"/>
        </w:rPr>
        <w:t xml:space="preserve">(2’) </w:t>
      </w:r>
    </w:p>
    <w:p w14:paraId="4257D500" w14:textId="4A28675C" w:rsidR="001A0643" w:rsidRPr="00D303D5" w:rsidRDefault="001A0643" w:rsidP="001A0643">
      <w:pPr>
        <w:ind w:left="140" w:right="-2"/>
        <w:jc w:val="both"/>
        <w:rPr>
          <w:rFonts w:asciiTheme="majorHAnsi" w:hAnsiTheme="majorHAnsi" w:cstheme="majorHAnsi"/>
          <w:sz w:val="28"/>
          <w:szCs w:val="28"/>
          <w:lang w:val="vi-VN"/>
        </w:rPr>
      </w:pPr>
      <w:r w:rsidRPr="000A7509">
        <w:rPr>
          <w:rFonts w:asciiTheme="majorHAnsi" w:hAnsiTheme="majorHAnsi" w:cstheme="majorHAnsi"/>
          <w:sz w:val="28"/>
          <w:szCs w:val="28"/>
          <w:lang w:val="pt-BR"/>
        </w:rPr>
        <w:t xml:space="preserve">- </w:t>
      </w:r>
      <w:r w:rsidR="00B03A77">
        <w:rPr>
          <w:rFonts w:asciiTheme="majorHAnsi" w:hAnsiTheme="majorHAnsi" w:cstheme="majorHAnsi"/>
          <w:sz w:val="28"/>
          <w:szCs w:val="28"/>
          <w:lang w:val="vi-VN"/>
        </w:rPr>
        <w:t>T</w:t>
      </w:r>
      <w:r w:rsidR="00D303D5">
        <w:rPr>
          <w:rFonts w:asciiTheme="majorHAnsi" w:hAnsiTheme="majorHAnsi" w:cstheme="majorHAnsi"/>
          <w:sz w:val="28"/>
          <w:szCs w:val="28"/>
          <w:lang w:val="vi-VN"/>
        </w:rPr>
        <w:t xml:space="preserve">ự hào về truyền thống </w:t>
      </w:r>
      <w:r w:rsidR="00B03A77">
        <w:rPr>
          <w:rFonts w:asciiTheme="majorHAnsi" w:hAnsiTheme="majorHAnsi" w:cstheme="majorHAnsi"/>
          <w:sz w:val="28"/>
          <w:szCs w:val="28"/>
          <w:lang w:val="vi-VN"/>
        </w:rPr>
        <w:t>anh hùng, yêu nước của quê hương</w:t>
      </w:r>
    </w:p>
    <w:p w14:paraId="2F2E73D5" w14:textId="14FAF1B5" w:rsidR="001A0643" w:rsidRPr="002A72EF" w:rsidRDefault="001A0643" w:rsidP="002A72EF">
      <w:pPr>
        <w:ind w:left="140" w:right="-2"/>
        <w:jc w:val="both"/>
        <w:rPr>
          <w:rFonts w:asciiTheme="majorHAnsi" w:hAnsiTheme="majorHAnsi" w:cstheme="majorHAnsi"/>
          <w:b/>
          <w:i/>
          <w:color w:val="000000"/>
          <w:sz w:val="28"/>
          <w:szCs w:val="28"/>
          <w:lang w:val="vi-VN"/>
        </w:rPr>
      </w:pPr>
      <w:r w:rsidRPr="000A7509">
        <w:rPr>
          <w:rFonts w:asciiTheme="majorHAnsi" w:hAnsiTheme="majorHAnsi" w:cstheme="majorHAnsi"/>
          <w:sz w:val="28"/>
          <w:szCs w:val="28"/>
          <w:lang w:val="pt-BR"/>
        </w:rPr>
        <w:t xml:space="preserve">- </w:t>
      </w:r>
      <w:r w:rsidR="00B03A77">
        <w:rPr>
          <w:rFonts w:asciiTheme="majorHAnsi" w:hAnsiTheme="majorHAnsi" w:cstheme="majorHAnsi"/>
          <w:sz w:val="28"/>
          <w:szCs w:val="28"/>
          <w:lang w:val="vi-VN"/>
        </w:rPr>
        <w:t xml:space="preserve">Viết được bài </w:t>
      </w:r>
      <w:r w:rsidRPr="000A7509">
        <w:rPr>
          <w:rFonts w:asciiTheme="majorHAnsi" w:hAnsiTheme="majorHAnsi" w:cstheme="majorHAnsi"/>
          <w:sz w:val="28"/>
          <w:szCs w:val="28"/>
          <w:lang w:val="pt-BR"/>
        </w:rPr>
        <w:t xml:space="preserve">cảm nhận về </w:t>
      </w:r>
      <w:r w:rsidR="002A72EF">
        <w:rPr>
          <w:rFonts w:asciiTheme="majorHAnsi" w:hAnsiTheme="majorHAnsi" w:cstheme="majorHAnsi"/>
          <w:sz w:val="28"/>
          <w:szCs w:val="28"/>
          <w:lang w:val="vi-VN"/>
        </w:rPr>
        <w:t>quê hương Hóc Môn</w:t>
      </w:r>
    </w:p>
    <w:p w14:paraId="241E8B05" w14:textId="4D49760F" w:rsidR="001A0643" w:rsidRPr="000A7509" w:rsidRDefault="001A0643" w:rsidP="001A0643">
      <w:pPr>
        <w:ind w:left="140" w:right="-2"/>
        <w:jc w:val="both"/>
        <w:rPr>
          <w:rFonts w:asciiTheme="majorHAnsi" w:hAnsiTheme="majorHAnsi" w:cstheme="majorHAnsi"/>
          <w:sz w:val="28"/>
          <w:szCs w:val="28"/>
          <w:lang w:val="vi-VN"/>
        </w:rPr>
      </w:pPr>
      <w:r w:rsidRPr="000A7509">
        <w:rPr>
          <w:rFonts w:asciiTheme="majorHAnsi" w:hAnsiTheme="majorHAnsi" w:cstheme="majorHAnsi"/>
          <w:sz w:val="28"/>
          <w:szCs w:val="28"/>
          <w:lang w:val="pt-BR"/>
        </w:rPr>
        <w:t xml:space="preserve">-  </w:t>
      </w:r>
      <w:r w:rsidR="00FC2ADB" w:rsidRPr="000A7509">
        <w:rPr>
          <w:rFonts w:asciiTheme="majorHAnsi" w:hAnsiTheme="majorHAnsi" w:cstheme="majorHAnsi"/>
          <w:sz w:val="28"/>
          <w:szCs w:val="28"/>
          <w:lang w:val="vi-VN"/>
        </w:rPr>
        <w:t>Học thuộc các câu thơ viết về quê hương</w:t>
      </w:r>
      <w:r w:rsidR="00E4302C" w:rsidRPr="000A7509">
        <w:rPr>
          <w:rFonts w:asciiTheme="majorHAnsi" w:hAnsiTheme="majorHAnsi" w:cstheme="majorHAnsi"/>
          <w:sz w:val="28"/>
          <w:szCs w:val="28"/>
          <w:lang w:val="vi-VN"/>
        </w:rPr>
        <w:t xml:space="preserve">. </w:t>
      </w:r>
    </w:p>
    <w:p w14:paraId="42C81416" w14:textId="77777777" w:rsidR="001A0643" w:rsidRPr="000A7509" w:rsidRDefault="001A0643" w:rsidP="001A0643">
      <w:pPr>
        <w:rPr>
          <w:rFonts w:asciiTheme="majorHAnsi" w:hAnsiTheme="majorHAnsi" w:cstheme="majorHAnsi"/>
          <w:sz w:val="28"/>
          <w:szCs w:val="28"/>
          <w:lang w:val="pt-BR"/>
        </w:rPr>
      </w:pPr>
    </w:p>
    <w:p w14:paraId="259928EF" w14:textId="77777777" w:rsidR="004D19A7" w:rsidRPr="000A7509" w:rsidRDefault="000F4273" w:rsidP="00B762C5">
      <w:pPr>
        <w:widowControl/>
        <w:rPr>
          <w:rFonts w:asciiTheme="majorHAnsi" w:hAnsiTheme="majorHAnsi" w:cstheme="majorHAnsi"/>
          <w:noProof/>
          <w:sz w:val="28"/>
          <w:szCs w:val="28"/>
          <w:lang w:val="pt-BR"/>
        </w:rPr>
      </w:pPr>
      <w:r w:rsidRPr="000A7509">
        <w:rPr>
          <w:rFonts w:asciiTheme="majorHAnsi" w:hAnsiTheme="majorHAnsi" w:cstheme="majorHAnsi"/>
          <w:noProof/>
          <w:sz w:val="28"/>
          <w:szCs w:val="28"/>
          <w:lang w:eastAsia="en-US"/>
        </w:rPr>
        <w:lastRenderedPageBreak/>
        <w:drawing>
          <wp:inline distT="0" distB="0" distL="0" distR="0" wp14:anchorId="1372AF9D" wp14:editId="31C7CE7C">
            <wp:extent cx="6286500" cy="3749040"/>
            <wp:effectExtent l="0" t="0" r="0" b="381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3749040"/>
                    </a:xfrm>
                    <a:prstGeom prst="rect">
                      <a:avLst/>
                    </a:prstGeom>
                    <a:noFill/>
                    <a:ln>
                      <a:noFill/>
                    </a:ln>
                  </pic:spPr>
                </pic:pic>
              </a:graphicData>
            </a:graphic>
          </wp:inline>
        </w:drawing>
      </w:r>
      <w:r w:rsidRPr="000A7509">
        <w:rPr>
          <w:rFonts w:asciiTheme="majorHAnsi" w:hAnsiTheme="majorHAnsi" w:cstheme="majorHAnsi"/>
          <w:noProof/>
          <w:sz w:val="28"/>
          <w:szCs w:val="28"/>
          <w:lang w:val="pt-BR"/>
        </w:rPr>
        <w:t xml:space="preserve"> </w:t>
      </w:r>
    </w:p>
    <w:p w14:paraId="550279BB" w14:textId="77777777" w:rsidR="004D19A7" w:rsidRPr="000A7509" w:rsidRDefault="004D19A7" w:rsidP="00B762C5">
      <w:pPr>
        <w:widowControl/>
        <w:rPr>
          <w:rFonts w:asciiTheme="majorHAnsi" w:hAnsiTheme="majorHAnsi" w:cstheme="majorHAnsi"/>
          <w:noProof/>
          <w:sz w:val="28"/>
          <w:szCs w:val="28"/>
          <w:lang w:val="pt-BR"/>
        </w:rPr>
      </w:pPr>
    </w:p>
    <w:p w14:paraId="63D0BCAF" w14:textId="77777777" w:rsidR="004D19A7" w:rsidRPr="000A7509" w:rsidRDefault="004D19A7" w:rsidP="00B762C5">
      <w:pPr>
        <w:widowControl/>
        <w:rPr>
          <w:rFonts w:asciiTheme="majorHAnsi" w:hAnsiTheme="majorHAnsi" w:cstheme="majorHAnsi"/>
          <w:noProof/>
          <w:sz w:val="28"/>
          <w:szCs w:val="28"/>
          <w:lang w:val="pt-BR"/>
        </w:rPr>
      </w:pPr>
    </w:p>
    <w:p w14:paraId="0805FB2D" w14:textId="6AE64BF0" w:rsidR="004D19A7" w:rsidRPr="000A7509" w:rsidRDefault="007019B5" w:rsidP="00B762C5">
      <w:pPr>
        <w:widowControl/>
        <w:rPr>
          <w:rFonts w:asciiTheme="majorHAnsi" w:hAnsiTheme="majorHAnsi" w:cstheme="majorHAnsi"/>
          <w:b/>
          <w:bCs/>
          <w:noProof/>
          <w:sz w:val="28"/>
          <w:szCs w:val="28"/>
          <w:lang w:val="vi-VN"/>
        </w:rPr>
      </w:pPr>
      <w:r w:rsidRPr="000A7509">
        <w:rPr>
          <w:rFonts w:asciiTheme="majorHAnsi" w:hAnsiTheme="majorHAnsi" w:cstheme="majorHAnsi"/>
          <w:b/>
          <w:bCs/>
          <w:noProof/>
          <w:sz w:val="28"/>
          <w:szCs w:val="28"/>
          <w:lang w:val="vi-VN"/>
        </w:rPr>
        <w:t>1. Lịch sử hình thành</w:t>
      </w:r>
      <w:r w:rsidR="002E36A7" w:rsidRPr="000A7509">
        <w:rPr>
          <w:rFonts w:asciiTheme="majorHAnsi" w:hAnsiTheme="majorHAnsi" w:cstheme="majorHAnsi"/>
          <w:b/>
          <w:bCs/>
          <w:noProof/>
          <w:sz w:val="28"/>
          <w:szCs w:val="28"/>
          <w:lang w:val="vi-VN"/>
        </w:rPr>
        <w:t xml:space="preserve"> Ngã Ba Giồng</w:t>
      </w:r>
    </w:p>
    <w:p w14:paraId="50D846C1" w14:textId="77777777" w:rsidR="004D19A7" w:rsidRPr="000A7509" w:rsidRDefault="004D19A7" w:rsidP="00B762C5">
      <w:pPr>
        <w:widowControl/>
        <w:rPr>
          <w:rFonts w:asciiTheme="majorHAnsi" w:hAnsiTheme="majorHAnsi" w:cstheme="majorHAnsi"/>
          <w:noProof/>
          <w:sz w:val="28"/>
          <w:szCs w:val="28"/>
          <w:lang w:val="pt-BR"/>
        </w:rPr>
      </w:pPr>
    </w:p>
    <w:p w14:paraId="040D7187" w14:textId="3D0ED93D" w:rsidR="007019B5" w:rsidRPr="000A7509" w:rsidRDefault="00B762C5" w:rsidP="0025645E">
      <w:pPr>
        <w:widowControl/>
        <w:rPr>
          <w:rFonts w:asciiTheme="majorHAnsi" w:eastAsia="Times New Roman" w:hAnsiTheme="majorHAnsi" w:cstheme="majorHAnsi"/>
          <w:kern w:val="0"/>
          <w:sz w:val="28"/>
          <w:szCs w:val="28"/>
          <w:lang w:val="vi-VN" w:eastAsia="vi-VN"/>
        </w:rPr>
      </w:pPr>
      <w:r w:rsidRPr="000A7509">
        <w:rPr>
          <w:rFonts w:asciiTheme="majorHAnsi" w:eastAsia="Times New Roman" w:hAnsiTheme="majorHAnsi" w:cstheme="majorHAnsi"/>
          <w:color w:val="656565"/>
          <w:kern w:val="0"/>
          <w:sz w:val="28"/>
          <w:szCs w:val="28"/>
          <w:shd w:val="clear" w:color="auto" w:fill="FFFFFF"/>
          <w:lang w:val="vi-VN" w:eastAsia="vi-VN"/>
        </w:rPr>
        <w:t>Ngã ba Giồng (còn có tên gọi đầy đủ là Ngã ba Giồng Bằng Lăng) nằm trên địa phận thôn Xuân Thới Tây thuộc 18 thôn vườn trầu xưa được hình thành từ những năm 1698 đến năm 1731.</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_Từ lâu đời, Ngã ba Giồng là 01 địa danh có tên gọi dân gian đã đi vào lịch sử của quê hương 18 thôn vườn trầu Bà Điểm_Hóc Môn. Tục truyền rằng xưa kia nơi đây là 01 vùng đất giồng tương đối cao ráo và là nơi mọc nhiều cây bằng lăng nên địa danh này có tên gọi từ đó.</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_Sau khi cuộc khởi nghĩa Nam kỳ (23/11/1940) bị thất bại, thực dân Pháp đã tăng cường đàn áp, khủng bố khốc liệt phong trào cách mạng vùng Hóc Môn – Bà Điểm. Chúng đã lập ra ở Hóc Môn 03 trường bắn để giết hại các đồng chí lãnh đạo Đảng, các đồng chí đồng bào yêu nước của quê hương Hóc Môn và các vùng lân cận. Ngã ba Giồng là trường bắn thứ ba ghi lại tội ác tày trời của giặc pháp và bọn tay sai đối với nhân dân Hóc Môn.</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_Rút kinh nghiệm từ 02 trường bắn trước (01 tại rạp hát cũ trung tâm Quận lỵ Hóc Môn, 01 cạnh giếng nước sau Bệnh viện Hóc Môn ngày nay), chúng xử bắn công khai, bắt nhân dân đến xem nhằm mục đích uy hiếp tinh thần cách mạng của nhân dân Hóc Môn. Nhưng cách xử bắn đó đã phản tác dụng, nhân dân Hóc Môn đã tận mắt chứng kiến sự tàn ác của thực dân Pháp, sự hy sinh cao cả của các chiến sĩ cộng sản</w:t>
      </w:r>
      <w:r w:rsidR="00AD6877" w:rsidRPr="000A7509">
        <w:rPr>
          <w:rFonts w:asciiTheme="majorHAnsi" w:eastAsia="Times New Roman" w:hAnsiTheme="majorHAnsi" w:cstheme="majorHAnsi"/>
          <w:color w:val="656565"/>
          <w:kern w:val="0"/>
          <w:sz w:val="28"/>
          <w:szCs w:val="28"/>
          <w:shd w:val="clear" w:color="auto" w:fill="FFFFFF"/>
          <w:lang w:val="vi-VN" w:eastAsia="vi-VN"/>
        </w:rPr>
        <w:t>:</w:t>
      </w:r>
      <w:r w:rsidRPr="000A7509">
        <w:rPr>
          <w:rFonts w:asciiTheme="majorHAnsi" w:eastAsia="Times New Roman" w:hAnsiTheme="majorHAnsi" w:cstheme="majorHAnsi"/>
          <w:color w:val="656565"/>
          <w:kern w:val="0"/>
          <w:sz w:val="28"/>
          <w:szCs w:val="28"/>
          <w:shd w:val="clear" w:color="auto" w:fill="FFFFFF"/>
          <w:lang w:val="vi-VN" w:eastAsia="vi-VN"/>
        </w:rPr>
        <w:t xml:space="preserve"> </w:t>
      </w:r>
      <w:r w:rsidR="00B81E66" w:rsidRPr="000A7509">
        <w:rPr>
          <w:rFonts w:asciiTheme="majorHAnsi" w:hAnsiTheme="majorHAnsi" w:cstheme="majorHAnsi"/>
          <w:color w:val="656565"/>
          <w:sz w:val="28"/>
          <w:szCs w:val="28"/>
          <w:shd w:val="clear" w:color="auto" w:fill="FFFFFF"/>
          <w:lang w:val="vi-VN"/>
        </w:rPr>
        <w:t>Hà Huy Tập</w:t>
      </w:r>
      <w:r w:rsidR="00AD6877"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t>Nguyễn Văn Cừ</w:t>
      </w:r>
      <w:r w:rsidR="00AD6877"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t>Võ Văn Tần</w:t>
      </w:r>
      <w:r w:rsidR="00AD6877"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t>Nguyễn Thị Minh Khai</w:t>
      </w:r>
      <w:r w:rsidR="00FC099B"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t>Phan Đăng Lưu</w:t>
      </w:r>
      <w:r w:rsidR="00FC099B"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t>Đỗ Văn Dậy</w:t>
      </w:r>
      <w:r w:rsidR="00FC099B"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t>Phạm Công Bỉnh</w:t>
      </w:r>
      <w:r w:rsidR="00FC099B"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lastRenderedPageBreak/>
        <w:t>Nguyễn Thị Thử</w:t>
      </w:r>
      <w:r w:rsidR="00FC099B" w:rsidRPr="000A7509">
        <w:rPr>
          <w:rFonts w:asciiTheme="majorHAnsi" w:hAnsiTheme="majorHAnsi" w:cstheme="majorHAnsi"/>
          <w:color w:val="656565"/>
          <w:sz w:val="28"/>
          <w:szCs w:val="28"/>
          <w:lang w:val="vi-VN"/>
        </w:rPr>
        <w:t xml:space="preserve">, </w:t>
      </w:r>
      <w:r w:rsidR="00B81E66" w:rsidRPr="000A7509">
        <w:rPr>
          <w:rFonts w:asciiTheme="majorHAnsi" w:hAnsiTheme="majorHAnsi" w:cstheme="majorHAnsi"/>
          <w:color w:val="656565"/>
          <w:sz w:val="28"/>
          <w:szCs w:val="28"/>
          <w:shd w:val="clear" w:color="auto" w:fill="FFFFFF"/>
          <w:lang w:val="vi-VN"/>
        </w:rPr>
        <w:t>Phạm Văn Sáng</w:t>
      </w:r>
      <w:r w:rsidR="00FA68AE" w:rsidRPr="000A7509">
        <w:rPr>
          <w:rFonts w:asciiTheme="majorHAnsi" w:hAnsiTheme="majorHAnsi" w:cstheme="majorHAnsi"/>
          <w:color w:val="656565"/>
          <w:sz w:val="28"/>
          <w:szCs w:val="28"/>
          <w:shd w:val="clear" w:color="auto" w:fill="FFFFFF"/>
          <w:lang w:val="vi-VN"/>
        </w:rPr>
        <w:t xml:space="preserve"> </w:t>
      </w:r>
      <w:r w:rsidR="00AD6877" w:rsidRPr="000A7509">
        <w:rPr>
          <w:rFonts w:asciiTheme="majorHAnsi" w:eastAsia="Times New Roman" w:hAnsiTheme="majorHAnsi" w:cstheme="majorHAnsi"/>
          <w:color w:val="656565"/>
          <w:kern w:val="0"/>
          <w:sz w:val="28"/>
          <w:szCs w:val="28"/>
          <w:shd w:val="clear" w:color="auto" w:fill="FFFFFF"/>
          <w:lang w:val="vi-VN" w:eastAsia="vi-VN"/>
        </w:rPr>
        <w:t>nên ngọn lửa yêu nước của họ càng bùng lên mãnh liệt.</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_Trường bắn thứ 3 này, chúng không dám xây dựng gần trung tâm Quận lỵ nữa mà đưa ra khu vực Ngã ba Giồng là vùng hoang vắng, thưa dân để tránh sự phản kháng của nhân dân. Tại đây, chúng xây dựng thành 01 trường bắn có mô đất kiên cố dài 12m, cao 2,2m, phía trước có trồng 06 cột bắn, mỗi cột cao 1.7m, hướng bắn quay về phía đồng ruộng (bưng Tràm Lạc). Vào năm 1941, tại đây chúng lén lúc xử bắn rất nhiều lần, không cho nhân dân xem, hàng trăm chiến sĩ cộng sản và đồng bào yêu nước bị chúng giết hại.</w:t>
      </w:r>
      <w:r w:rsidRPr="000A7509">
        <w:rPr>
          <w:rFonts w:asciiTheme="majorHAnsi" w:eastAsia="Times New Roman" w:hAnsiTheme="majorHAnsi" w:cstheme="majorHAnsi"/>
          <w:color w:val="656565"/>
          <w:kern w:val="0"/>
          <w:sz w:val="28"/>
          <w:szCs w:val="28"/>
          <w:lang w:val="vi-VN" w:eastAsia="vi-VN"/>
        </w:rPr>
        <w:br/>
      </w:r>
      <w:r w:rsidRPr="00B762C5">
        <w:rPr>
          <w:rFonts w:asciiTheme="majorHAnsi" w:eastAsia="Times New Roman" w:hAnsiTheme="majorHAnsi" w:cstheme="majorHAnsi"/>
          <w:b/>
          <w:bCs/>
          <w:color w:val="2C3E50"/>
          <w:kern w:val="0"/>
          <w:sz w:val="28"/>
          <w:szCs w:val="28"/>
          <w:lang w:val="vi-VN" w:eastAsia="vi-VN"/>
        </w:rPr>
        <w:t>Ý nghĩa xây dựng Khu Tưởng niệm Liệt sĩ Ngã Ba Giồng</w:t>
      </w:r>
    </w:p>
    <w:p w14:paraId="7A25B487" w14:textId="55E9C3E8" w:rsidR="000826DA" w:rsidRPr="000A7509" w:rsidRDefault="00B762C5" w:rsidP="007019B5">
      <w:pPr>
        <w:widowControl/>
        <w:shd w:val="clear" w:color="auto" w:fill="FFFFFF"/>
        <w:spacing w:after="225"/>
        <w:textAlignment w:val="baseline"/>
        <w:outlineLvl w:val="2"/>
        <w:rPr>
          <w:rFonts w:asciiTheme="majorHAnsi" w:eastAsia="Times New Roman" w:hAnsiTheme="majorHAnsi" w:cstheme="majorHAnsi"/>
          <w:b/>
          <w:bCs/>
          <w:color w:val="2C3E50"/>
          <w:kern w:val="0"/>
          <w:sz w:val="28"/>
          <w:szCs w:val="28"/>
          <w:lang w:val="vi-VN" w:eastAsia="vi-VN"/>
        </w:rPr>
      </w:pPr>
      <w:r w:rsidRPr="000A7509">
        <w:rPr>
          <w:rFonts w:asciiTheme="majorHAnsi" w:eastAsia="Times New Roman" w:hAnsiTheme="majorHAnsi" w:cstheme="majorHAnsi"/>
          <w:color w:val="656565"/>
          <w:kern w:val="0"/>
          <w:sz w:val="28"/>
          <w:szCs w:val="28"/>
          <w:shd w:val="clear" w:color="auto" w:fill="FFFFFF"/>
          <w:lang w:val="vi-VN" w:eastAsia="vi-VN"/>
        </w:rPr>
        <w:t>_Lịch sử ghi nhận, Khởi nghĩa Nam Kỳ diễn ra vào đêm 22 rạng 23 tháng 11 năm 1940 ở 18/21 tỉnh thành ở Nam Kỳ là cuộc khởi nghĩa do Đảng Cộng sản lãnh đạo có qui mô lớn ở Việt Nam kể từ khi Đảng ra đời và trước Tổng khởi nghĩa toàn quốc mùa thu năm 1945. Đây là khởi nghĩa được đánh giá là cuộc khởi nghĩa lớn nhất ở Nam Kỳ từ sau khởi nghĩa Trương Định. Trong đó, Hóc Môn là nơi phát nguồn đầu tiên, nơi diễn ra cuộc họp Xứ ủy Nam Kỳ (tháng 9-1940) đã quyết định thời gian diễn ra khởi nghĩa. Lần đầu tiên ở Nam Kỳ, chính quyền cách mạng đã được thành lập ở một số tỉnh thành với thời gian khá lâu (như Mỹ Tho 49 ngày) và lá cờ đỏ sao vàng đã được treo ở nhiều nơi ngay sào huyệt của thực dân Pháp trong cuộc khởi nghĩa. Đây cũng là cuộc khởi nghĩa diễn ra ác liệt nhất, bị giặc Pháp đàn áp dã man nhất từ khi thực dân Pháp xâm lược Nam Kỳ đến 1940.</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_Năm 1945, Cách mạng Tháng tám thành công, Nước VNDCCH được thành lập, giữa lúc tiến hành cuộc kháng chiến toàn quốc năm 1948, thì ngày 14-4-1948, Chủ tịch Hồ Chí Minh đã ký sắc lệnh tặng Huân chương Quân công đầu tiên (huân chương Quân công hạng nhất) cho ba lực lượng được coi là tiền thân của lực lượng vũ trang cách mạng Việt Nam . Đó là Đội quân du kích, Đội quân khởi nghĩa Nam Kỳ và Đội Tuyên truyền giải phóng quân, tiền thân trực tiếp của Quân đội nhân dân Việt Nam như sắc lệnh đã khẳng định vì: “đã biểu dương được ý chí quật cường của dân tộc”.</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_Với tấm lòng tri ân, tưởng niệm những các đồng chí lãnh đạo Đảng CSĐD và đồng bào đã hy sinh trong Khởi nghĩa Nam Kỳ, góp phần giáo dục truyền thống cách mạng, lòng yêu nước của dân tộc ta cho các thế hệ, đặc biệt là thế hệ trẻ hôm nay. Thường trực Huyện ủy và Ủy ban nhân dân huyện Hóc Môn đã quan tâm chỉ đạo sát sao để thực hiện thành công Công trình xây dựng Khu Tưởng niệm Liệt sĩ Ngã Ba Giồng - một công trình trọng điểm của huyện có ý nghĩa lớn về mặt văn hóa, lịch sử với các giá trị vật thể và phi vật thể, không chỉ ở cấp thành phố mà còn ở tầm vùng Nam Bộ</w:t>
      </w:r>
      <w:r w:rsidRPr="000A7509">
        <w:rPr>
          <w:rFonts w:asciiTheme="majorHAnsi" w:hAnsiTheme="majorHAnsi" w:cstheme="majorHAnsi"/>
          <w:noProof/>
          <w:sz w:val="28"/>
          <w:szCs w:val="28"/>
          <w:lang w:val="vi-VN"/>
        </w:rPr>
        <w:t xml:space="preserve"> </w:t>
      </w:r>
    </w:p>
    <w:p w14:paraId="29AED1CD" w14:textId="4B3B0E6F" w:rsidR="000826DA" w:rsidRPr="000A7509" w:rsidRDefault="00B670D2" w:rsidP="000826DA">
      <w:pPr>
        <w:pStyle w:val="Heading3"/>
        <w:shd w:val="clear" w:color="auto" w:fill="FFFFFF"/>
        <w:spacing w:before="0" w:after="225"/>
        <w:textAlignment w:val="baseline"/>
        <w:rPr>
          <w:rFonts w:eastAsia="Times New Roman" w:cstheme="majorHAnsi"/>
          <w:b/>
          <w:bCs/>
          <w:color w:val="2C3E50"/>
          <w:kern w:val="0"/>
          <w:sz w:val="28"/>
          <w:szCs w:val="28"/>
          <w:lang w:val="vi-VN" w:eastAsia="vi-VN"/>
        </w:rPr>
      </w:pPr>
      <w:r w:rsidRPr="000A7509">
        <w:rPr>
          <w:rFonts w:eastAsia="Times New Roman" w:cstheme="majorHAnsi"/>
          <w:b/>
          <w:bCs/>
          <w:color w:val="2C3E50"/>
          <w:kern w:val="0"/>
          <w:sz w:val="28"/>
          <w:szCs w:val="28"/>
          <w:lang w:val="vi-VN" w:eastAsia="vi-VN"/>
        </w:rPr>
        <w:t xml:space="preserve"> </w:t>
      </w:r>
      <w:r w:rsidR="000826DA" w:rsidRPr="000A7509">
        <w:rPr>
          <w:rFonts w:eastAsia="Times New Roman" w:cstheme="majorHAnsi"/>
          <w:b/>
          <w:bCs/>
          <w:color w:val="2C3E50"/>
          <w:kern w:val="0"/>
          <w:sz w:val="28"/>
          <w:szCs w:val="28"/>
          <w:lang w:val="vi-VN" w:eastAsia="vi-VN"/>
        </w:rPr>
        <w:t>Giữ gìn và phát huy khu di tích lịch sử Ngã Ba Giồng:</w:t>
      </w:r>
    </w:p>
    <w:p w14:paraId="1D912197" w14:textId="0F1D763B" w:rsidR="000826DA" w:rsidRPr="000A7509" w:rsidRDefault="000826DA" w:rsidP="000826DA">
      <w:pPr>
        <w:rPr>
          <w:rFonts w:asciiTheme="majorHAnsi" w:hAnsiTheme="majorHAnsi" w:cstheme="majorHAnsi"/>
          <w:noProof/>
          <w:sz w:val="28"/>
          <w:szCs w:val="28"/>
          <w:lang w:val="vi-VN"/>
        </w:rPr>
      </w:pPr>
      <w:r w:rsidRPr="000A7509">
        <w:rPr>
          <w:rFonts w:asciiTheme="majorHAnsi" w:eastAsia="Times New Roman" w:hAnsiTheme="majorHAnsi" w:cstheme="majorHAnsi"/>
          <w:color w:val="656565"/>
          <w:kern w:val="0"/>
          <w:sz w:val="28"/>
          <w:szCs w:val="28"/>
          <w:shd w:val="clear" w:color="auto" w:fill="FFFFFF"/>
          <w:lang w:val="vi-VN" w:eastAsia="vi-VN"/>
        </w:rPr>
        <w:t xml:space="preserve">_Gần 80 năm năm đã trôi qua kể từ ngày Khởi nghĩa Nam Kỳ nổ ra và một số đồng chí Trung ương Đảng CSĐD cũng như nghĩa quân và nhân dân bị giặc </w:t>
      </w:r>
      <w:r w:rsidRPr="000A7509">
        <w:rPr>
          <w:rFonts w:asciiTheme="majorHAnsi" w:eastAsia="Times New Roman" w:hAnsiTheme="majorHAnsi" w:cstheme="majorHAnsi"/>
          <w:color w:val="656565"/>
          <w:kern w:val="0"/>
          <w:sz w:val="28"/>
          <w:szCs w:val="28"/>
          <w:shd w:val="clear" w:color="auto" w:fill="FFFFFF"/>
          <w:lang w:val="vi-VN" w:eastAsia="vi-VN"/>
        </w:rPr>
        <w:lastRenderedPageBreak/>
        <w:t>Pháp giết hại đi vào cõi vĩnh hằng, tên tuổi của những chiến sĩ cộng sản nổi tiếng đã và sẽ mãi mãi sống trong tâm thức của mỗi người dân Việt Nam, đồng hành cùng Đảng và dân tộc trong sự nghiệp xây dựng và bảo vệ đất nước Việt Nam hôm nay.</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_Nơi đây đã trở thành điểm tham quan, nơi tổ chức lễ hội truyền thống trong những ngày lễ lớn hàng năm của huyện Hóc Môn và thành phố đặc biệt là lễ kỷ niệm ngày Nam kỳ Khởi nghĩa (23/11). Hiện nay được sự nhất trí của thành phố, huyện tiến hành tôn tạo xây dựng Ngã ba Giồng thành “Khu tưởng niệm liệt sĩ Ngã ba Giồng”.</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_Ngày 30/12/2002,Di tích lịch sử Ngã Ba Giồng được xếp hạng Di tích lịch sử quốc gia theo Quyết định số 39/QĐ-BVHTT của Bộ Văn hóa và Thông tin.</w:t>
      </w:r>
      <w:r w:rsidRPr="000A7509">
        <w:rPr>
          <w:rFonts w:asciiTheme="majorHAnsi" w:eastAsia="Times New Roman" w:hAnsiTheme="majorHAnsi" w:cstheme="majorHAnsi"/>
          <w:color w:val="656565"/>
          <w:kern w:val="0"/>
          <w:sz w:val="28"/>
          <w:szCs w:val="28"/>
          <w:lang w:val="vi-VN" w:eastAsia="vi-VN"/>
        </w:rPr>
        <w:br/>
      </w:r>
      <w:r w:rsidRPr="000A7509">
        <w:rPr>
          <w:rFonts w:asciiTheme="majorHAnsi" w:eastAsia="Times New Roman" w:hAnsiTheme="majorHAnsi" w:cstheme="majorHAnsi"/>
          <w:color w:val="656565"/>
          <w:kern w:val="0"/>
          <w:sz w:val="28"/>
          <w:szCs w:val="28"/>
          <w:shd w:val="clear" w:color="auto" w:fill="FFFFFF"/>
          <w:lang w:val="vi-VN" w:eastAsia="vi-VN"/>
        </w:rPr>
        <w:t>_Nhằm tiếp nối truyền thống đấu tranh giữ gìn bờ cõi và uống nước nhớ nguồn cho thế hệ hệ trẻ cũng như giới thiệu cho bạn bè quốc tế,Đảng và nhà nước tạo mọi điều kiện cho tất cả đến Khu tưởng niệm để tham quan</w:t>
      </w:r>
      <w:r w:rsidR="00A772B0">
        <w:rPr>
          <w:rFonts w:asciiTheme="majorHAnsi" w:eastAsia="Times New Roman" w:hAnsiTheme="majorHAnsi" w:cstheme="majorHAnsi"/>
          <w:color w:val="656565"/>
          <w:kern w:val="0"/>
          <w:sz w:val="28"/>
          <w:szCs w:val="28"/>
          <w:shd w:val="clear" w:color="auto" w:fill="FFFFFF"/>
          <w:lang w:val="vi-VN" w:eastAsia="vi-VN"/>
        </w:rPr>
        <w:t>.</w:t>
      </w:r>
      <w:r w:rsidR="00F828E7" w:rsidRPr="00A772B0">
        <w:rPr>
          <w:rFonts w:asciiTheme="majorHAnsi" w:hAnsiTheme="majorHAnsi" w:cstheme="majorHAnsi"/>
          <w:noProof/>
          <w:sz w:val="28"/>
          <w:szCs w:val="28"/>
          <w:lang w:val="vi-VN"/>
        </w:rPr>
        <w:t xml:space="preserve"> </w:t>
      </w:r>
      <w:r w:rsidR="00A772B0">
        <w:rPr>
          <w:rFonts w:asciiTheme="majorHAnsi" w:hAnsiTheme="majorHAnsi" w:cstheme="majorHAnsi"/>
          <w:noProof/>
          <w:sz w:val="28"/>
          <w:szCs w:val="28"/>
          <w:lang w:eastAsia="en-US"/>
        </w:rPr>
        <w:drawing>
          <wp:inline distT="0" distB="0" distL="0" distR="0" wp14:anchorId="784D7E30" wp14:editId="0D0DCDB5">
            <wp:extent cx="5295900" cy="3177540"/>
            <wp:effectExtent l="0" t="0" r="0" b="3810"/>
            <wp:docPr id="8"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3177540"/>
                    </a:xfrm>
                    <a:prstGeom prst="rect">
                      <a:avLst/>
                    </a:prstGeom>
                    <a:noFill/>
                    <a:ln>
                      <a:noFill/>
                    </a:ln>
                  </pic:spPr>
                </pic:pic>
              </a:graphicData>
            </a:graphic>
          </wp:inline>
        </w:drawing>
      </w:r>
      <w:r w:rsidR="00951A9A" w:rsidRPr="000A7509">
        <w:rPr>
          <w:rFonts w:asciiTheme="majorHAnsi" w:hAnsiTheme="majorHAnsi" w:cstheme="majorHAnsi"/>
          <w:noProof/>
          <w:sz w:val="28"/>
          <w:szCs w:val="28"/>
          <w:lang w:eastAsia="en-US"/>
        </w:rPr>
        <w:lastRenderedPageBreak/>
        <w:drawing>
          <wp:inline distT="0" distB="0" distL="0" distR="0" wp14:anchorId="36EE2176" wp14:editId="1DDBD5EE">
            <wp:extent cx="5731510" cy="3959952"/>
            <wp:effectExtent l="0" t="0" r="2540" b="254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959952"/>
                    </a:xfrm>
                    <a:prstGeom prst="rect">
                      <a:avLst/>
                    </a:prstGeom>
                    <a:noFill/>
                    <a:ln>
                      <a:noFill/>
                    </a:ln>
                  </pic:spPr>
                </pic:pic>
              </a:graphicData>
            </a:graphic>
          </wp:inline>
        </w:drawing>
      </w:r>
    </w:p>
    <w:p w14:paraId="5502D67B" w14:textId="79F1B8ED" w:rsidR="002D3630" w:rsidRPr="000A7509" w:rsidRDefault="00BB302A" w:rsidP="0051162C">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0A7509">
        <w:rPr>
          <w:rFonts w:asciiTheme="majorHAnsi" w:hAnsiTheme="majorHAnsi" w:cstheme="majorHAnsi"/>
          <w:noProof/>
          <w:sz w:val="28"/>
          <w:szCs w:val="28"/>
          <w:lang w:val="en-US" w:eastAsia="en-US"/>
        </w:rPr>
        <w:lastRenderedPageBreak/>
        <w:drawing>
          <wp:inline distT="0" distB="0" distL="0" distR="0" wp14:anchorId="66A730DC" wp14:editId="370A5159">
            <wp:extent cx="6286500" cy="4701540"/>
            <wp:effectExtent l="0" t="0" r="0" b="381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701540"/>
                    </a:xfrm>
                    <a:prstGeom prst="rect">
                      <a:avLst/>
                    </a:prstGeom>
                    <a:noFill/>
                    <a:ln>
                      <a:noFill/>
                    </a:ln>
                  </pic:spPr>
                </pic:pic>
              </a:graphicData>
            </a:graphic>
          </wp:inline>
        </w:drawing>
      </w:r>
      <w:r w:rsidRPr="000A7509">
        <w:rPr>
          <w:rFonts w:asciiTheme="majorHAnsi" w:hAnsiTheme="majorHAnsi" w:cstheme="majorHAnsi"/>
          <w:noProof/>
          <w:sz w:val="28"/>
          <w:szCs w:val="28"/>
        </w:rPr>
        <w:t xml:space="preserve"> </w:t>
      </w:r>
      <w:r w:rsidR="00DC1F6F" w:rsidRPr="000A7509">
        <w:rPr>
          <w:rFonts w:asciiTheme="majorHAnsi" w:hAnsiTheme="majorHAnsi" w:cstheme="majorHAnsi"/>
          <w:noProof/>
          <w:sz w:val="28"/>
          <w:szCs w:val="28"/>
          <w:lang w:val="en-US" w:eastAsia="en-US"/>
        </w:rPr>
        <w:drawing>
          <wp:inline distT="0" distB="0" distL="0" distR="0" wp14:anchorId="7FB83DFE" wp14:editId="5A2F313B">
            <wp:extent cx="2621280" cy="1744980"/>
            <wp:effectExtent l="0" t="0" r="7620" b="7620"/>
            <wp:docPr id="5"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0051162C" w:rsidRPr="000A7509">
        <w:rPr>
          <w:rFonts w:asciiTheme="majorHAnsi" w:hAnsiTheme="majorHAnsi" w:cstheme="majorHAnsi"/>
          <w:color w:val="333333"/>
          <w:sz w:val="28"/>
          <w:szCs w:val="28"/>
        </w:rPr>
        <w:t xml:space="preserve"> </w:t>
      </w:r>
      <w:r w:rsidR="00FE3C3D" w:rsidRPr="000A7509">
        <w:rPr>
          <w:rFonts w:asciiTheme="majorHAnsi" w:hAnsiTheme="majorHAnsi" w:cstheme="majorHAnsi"/>
          <w:noProof/>
          <w:color w:val="333333"/>
          <w:sz w:val="28"/>
          <w:szCs w:val="28"/>
          <w:lang w:val="en-US" w:eastAsia="en-US"/>
        </w:rPr>
        <w:drawing>
          <wp:inline distT="0" distB="0" distL="0" distR="0" wp14:anchorId="6D562368" wp14:editId="43CBDA9F">
            <wp:extent cx="2430780" cy="1889760"/>
            <wp:effectExtent l="0" t="0" r="0" b="0"/>
            <wp:docPr id="7"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0780" cy="1889760"/>
                    </a:xfrm>
                    <a:prstGeom prst="rect">
                      <a:avLst/>
                    </a:prstGeom>
                    <a:noFill/>
                    <a:ln>
                      <a:noFill/>
                    </a:ln>
                  </pic:spPr>
                </pic:pic>
              </a:graphicData>
            </a:graphic>
          </wp:inline>
        </w:drawing>
      </w:r>
    </w:p>
    <w:p w14:paraId="4E8ACEDE" w14:textId="77777777" w:rsidR="00D01872" w:rsidRPr="000A7509" w:rsidRDefault="00F77490" w:rsidP="0051162C">
      <w:pPr>
        <w:pStyle w:val="NormalWeb"/>
        <w:shd w:val="clear" w:color="auto" w:fill="FFFFFF"/>
        <w:spacing w:before="0" w:beforeAutospacing="0" w:after="0" w:afterAutospacing="0"/>
        <w:jc w:val="both"/>
        <w:rPr>
          <w:rFonts w:asciiTheme="majorHAnsi" w:hAnsiTheme="majorHAnsi" w:cstheme="majorHAnsi"/>
          <w:b/>
          <w:bCs/>
          <w:color w:val="333333"/>
          <w:sz w:val="28"/>
          <w:szCs w:val="28"/>
        </w:rPr>
      </w:pPr>
      <w:r w:rsidRPr="000A7509">
        <w:rPr>
          <w:rFonts w:asciiTheme="majorHAnsi" w:hAnsiTheme="majorHAnsi" w:cstheme="majorHAnsi"/>
          <w:b/>
          <w:bCs/>
          <w:color w:val="333333"/>
          <w:sz w:val="28"/>
          <w:szCs w:val="28"/>
        </w:rPr>
        <w:t xml:space="preserve">2. </w:t>
      </w:r>
      <w:r w:rsidR="00D01872" w:rsidRPr="000A7509">
        <w:rPr>
          <w:rFonts w:asciiTheme="majorHAnsi" w:hAnsiTheme="majorHAnsi" w:cstheme="majorHAnsi"/>
          <w:b/>
          <w:bCs/>
          <w:color w:val="333333"/>
          <w:sz w:val="28"/>
          <w:szCs w:val="28"/>
        </w:rPr>
        <w:t>Bia tưởng niệm Cầu Xáng</w:t>
      </w:r>
    </w:p>
    <w:p w14:paraId="2A21CC27" w14:textId="6B1A054A" w:rsidR="0051162C" w:rsidRPr="000A7509" w:rsidRDefault="00B81AE9" w:rsidP="00A027D3">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0A7509">
        <w:rPr>
          <w:rFonts w:asciiTheme="majorHAnsi" w:hAnsiTheme="majorHAnsi" w:cstheme="majorHAnsi"/>
          <w:sz w:val="28"/>
          <w:szCs w:val="28"/>
        </w:rPr>
        <w:t>Là nơi để</w:t>
      </w:r>
      <w:r w:rsidR="00C210A7" w:rsidRPr="000A7509">
        <w:rPr>
          <w:rFonts w:asciiTheme="majorHAnsi" w:hAnsiTheme="majorHAnsi" w:cstheme="majorHAnsi"/>
          <w:sz w:val="28"/>
          <w:szCs w:val="28"/>
        </w:rPr>
        <w:t xml:space="preserve"> nhân dân huyện Hóc Môn t</w:t>
      </w:r>
      <w:r w:rsidR="0051162C" w:rsidRPr="000A7509">
        <w:rPr>
          <w:rFonts w:asciiTheme="majorHAnsi" w:hAnsiTheme="majorHAnsi" w:cstheme="majorHAnsi"/>
          <w:sz w:val="28"/>
          <w:szCs w:val="28"/>
        </w:rPr>
        <w:t>ưởng nhớ hàng nghìn cán bộ, chiến sĩ cách mạng, đồng bào yêu nước của quê hương Hóc Môn - Bà Điểm trong cuộc kháng chiến chống thực dân Pháp hy sinh tại đây. Đây là dịp để Đảng bộ, chính quyền và Nhân dân huyện Hóc Môn bày tỏ lòng tri ân sâu sắc, tưởng nhớ đến công lao to lớn của các chiến sĩ đã ngã xuống cho sự nghiệp giải phóng dân tộc, thống nhất đất nước.</w:t>
      </w:r>
    </w:p>
    <w:p w14:paraId="6DA1CA42" w14:textId="2E9B3D9E" w:rsidR="0051162C" w:rsidRPr="000A7509" w:rsidRDefault="00F77490" w:rsidP="0051162C">
      <w:pPr>
        <w:pStyle w:val="NormalWeb"/>
        <w:shd w:val="clear" w:color="auto" w:fill="FFFFFF"/>
        <w:spacing w:before="0" w:beforeAutospacing="0" w:after="0" w:afterAutospacing="0" w:line="420" w:lineRule="atLeast"/>
        <w:jc w:val="both"/>
        <w:rPr>
          <w:rFonts w:asciiTheme="majorHAnsi" w:hAnsiTheme="majorHAnsi" w:cstheme="majorHAnsi"/>
          <w:b/>
          <w:bCs/>
          <w:sz w:val="28"/>
          <w:szCs w:val="28"/>
        </w:rPr>
      </w:pPr>
      <w:r w:rsidRPr="000A7509">
        <w:rPr>
          <w:rFonts w:asciiTheme="majorHAnsi" w:hAnsiTheme="majorHAnsi" w:cstheme="majorHAnsi"/>
          <w:b/>
          <w:bCs/>
          <w:sz w:val="28"/>
          <w:szCs w:val="28"/>
        </w:rPr>
        <w:t>3. Mười tám thôn vườn trầu Bà Điểm</w:t>
      </w:r>
    </w:p>
    <w:p w14:paraId="7CBF2AC8" w14:textId="77777777" w:rsidR="00AC3A55" w:rsidRPr="00AC3A55" w:rsidRDefault="00AC3A55" w:rsidP="00AC3A55">
      <w:pPr>
        <w:widowControl/>
        <w:shd w:val="clear" w:color="auto" w:fill="FFFFFF"/>
        <w:spacing w:before="120" w:after="120"/>
        <w:ind w:right="-187"/>
        <w:jc w:val="both"/>
        <w:rPr>
          <w:rFonts w:asciiTheme="majorHAnsi" w:eastAsia="Times New Roman" w:hAnsiTheme="majorHAnsi" w:cstheme="majorHAnsi"/>
          <w:color w:val="333333"/>
          <w:kern w:val="0"/>
          <w:sz w:val="28"/>
          <w:szCs w:val="28"/>
          <w:lang w:val="vi-VN" w:eastAsia="vi-VN"/>
        </w:rPr>
      </w:pPr>
      <w:r w:rsidRPr="00AC3A55">
        <w:rPr>
          <w:rFonts w:asciiTheme="majorHAnsi" w:eastAsia="Times New Roman" w:hAnsiTheme="majorHAnsi" w:cstheme="majorHAnsi"/>
          <w:color w:val="333333"/>
          <w:kern w:val="0"/>
          <w:sz w:val="28"/>
          <w:szCs w:val="28"/>
          <w:lang w:val="vi-VN" w:eastAsia="vi-VN"/>
        </w:rPr>
        <w:t xml:space="preserve">Đất Gia Định xưa, từng có địa danh “Mười Tám Thôn Vườn Trầu” nổi tiếng từ cuối thế kỷ XIX và càng nổi tiếng hơn là vùng đất anh hùng, trung kiên của nhân </w:t>
      </w:r>
      <w:r w:rsidRPr="00AC3A55">
        <w:rPr>
          <w:rFonts w:asciiTheme="majorHAnsi" w:eastAsia="Times New Roman" w:hAnsiTheme="majorHAnsi" w:cstheme="majorHAnsi"/>
          <w:color w:val="333333"/>
          <w:kern w:val="0"/>
          <w:sz w:val="28"/>
          <w:szCs w:val="28"/>
          <w:lang w:val="vi-VN" w:eastAsia="vi-VN"/>
        </w:rPr>
        <w:lastRenderedPageBreak/>
        <w:t>dân Bà Điểm trong Nam Kỳ khởi nghĩa. Xưa trong “Gia Định thành thông chí” đã gọi Mười Tám Thôn Vườn Trầu theo cách chữ Hán là Phù Lưu Viên (vườn trầu) để chỉ miệt vườn Bà Điểm - Hóc Môn. Dưới triều vua Minh Mạng (1820 - 1840) địa danh này gồm các thôn thuộc tổng Dương Hòa Thượng, huyện Bình Dương, phủ Tân Bình, tỉnh Gia Định và sau 1945, Mười Tám Thôn Vườn Trầu bao gồm cả huyện Hóc Môn và một phần Quận 12 - Tp.Hồ Chí Minh ngày nay.</w:t>
      </w:r>
    </w:p>
    <w:p w14:paraId="4CD940C7" w14:textId="77777777" w:rsidR="00AC3A55" w:rsidRPr="00AC3A55" w:rsidRDefault="00AC3A55" w:rsidP="00AC3A55">
      <w:pPr>
        <w:widowControl/>
        <w:shd w:val="clear" w:color="auto" w:fill="FFFFFF"/>
        <w:spacing w:before="120" w:after="120"/>
        <w:ind w:right="-187"/>
        <w:jc w:val="both"/>
        <w:rPr>
          <w:rFonts w:asciiTheme="majorHAnsi" w:eastAsia="Times New Roman" w:hAnsiTheme="majorHAnsi" w:cstheme="majorHAnsi"/>
          <w:color w:val="333333"/>
          <w:kern w:val="0"/>
          <w:sz w:val="28"/>
          <w:szCs w:val="28"/>
          <w:lang w:val="vi-VN" w:eastAsia="vi-VN"/>
        </w:rPr>
      </w:pPr>
      <w:r w:rsidRPr="00AC3A55">
        <w:rPr>
          <w:rFonts w:asciiTheme="majorHAnsi" w:eastAsia="Times New Roman" w:hAnsiTheme="majorHAnsi" w:cstheme="majorHAnsi"/>
          <w:color w:val="333333"/>
          <w:kern w:val="0"/>
          <w:sz w:val="28"/>
          <w:szCs w:val="28"/>
          <w:lang w:val="vi-VN" w:eastAsia="vi-VN"/>
        </w:rPr>
        <w:t>      Vùng đất này cao ráo, nhân dân trồng cau, trầu nhiều và phù hợp thổ nhuỡng nên cau, trầu phát triển xanh tốt. Nay trung tâm của “Mười tám thôn vườn trầu” là các làng: Tân Thới Nhứt, Tân Thới Nhì, Tân Thới Trung (nay địa bàn xã Tân Xuân), Tân Thới Tam (nay địa bàn xã Thới Tam Thôn). Riêng thôn Tân Thới Nhứt (nay địa bàn xã Bà Điểm) là một trong 06 thôn đầu tiên của Mười tám thôn vườn trầu.</w:t>
      </w:r>
    </w:p>
    <w:p w14:paraId="4596F187" w14:textId="77777777" w:rsidR="00AC3A55" w:rsidRPr="00AC3A55" w:rsidRDefault="00AC3A55" w:rsidP="00AC3A55">
      <w:pPr>
        <w:widowControl/>
        <w:shd w:val="clear" w:color="auto" w:fill="FFFFFF"/>
        <w:spacing w:before="120" w:after="120"/>
        <w:ind w:right="-187"/>
        <w:jc w:val="both"/>
        <w:rPr>
          <w:rFonts w:asciiTheme="majorHAnsi" w:eastAsia="Times New Roman" w:hAnsiTheme="majorHAnsi" w:cstheme="majorHAnsi"/>
          <w:color w:val="333333"/>
          <w:kern w:val="0"/>
          <w:sz w:val="28"/>
          <w:szCs w:val="28"/>
          <w:lang w:val="vi-VN" w:eastAsia="vi-VN"/>
        </w:rPr>
      </w:pPr>
      <w:r w:rsidRPr="00AC3A55">
        <w:rPr>
          <w:rFonts w:asciiTheme="majorHAnsi" w:eastAsia="Times New Roman" w:hAnsiTheme="majorHAnsi" w:cstheme="majorHAnsi"/>
          <w:color w:val="333333"/>
          <w:kern w:val="0"/>
          <w:sz w:val="28"/>
          <w:szCs w:val="28"/>
          <w:lang w:val="vi-VN" w:eastAsia="vi-VN"/>
        </w:rPr>
        <w:t>       Điểm nổi tiếng nhất của vùng đất gắn với tên “Mười Tám Thôn Vườn Trầu” là lòng yêu nước, ý chí kiên cường của người dân, là tinh thần đoàn kết chiến đấu, truyền thống yêu nước và cách mạng từ lâu đời. Ngay khi thực dân Pháp nổ tiếng súng đầu tiên tấn công thành Gia Định đầu năm 1859, nhân dân Hóc Môn – Bà Điểm không hề sợ “tàu đồng, súng thép” của người Tây, mà đã liên tục tham gia chiến đấu dưới các ngọn cờ khởi nghĩa của nghĩa quân Trương Định – Trương Quyền (1859 – 1870), Nguyễn Anh Thủ (1871). Đặc biệt, cuộc khởi nghĩa năm 1885 tại “Mười tám thôn vườn trầu” do Phan Công Hớn và Nguyễn Văn Quá lãnh đạo, đã tập trung hàng nghìn nghĩa quân tấn công vào huyện lỵ Bình Long (Hóc Môn), giết chết tên Đốc phủ sứ gian ác tay sai thực dân Pháp Trần Tử Ca, để giải thoát nhiều người dân vô tội bị giam cầm dưới quyền của tên Đốc phủ sứ tay sai này.</w:t>
      </w:r>
    </w:p>
    <w:p w14:paraId="4ABC9CB6" w14:textId="151786DC" w:rsidR="00AC3A55" w:rsidRPr="00AC3A55" w:rsidRDefault="00AC3A55" w:rsidP="00AC3A55">
      <w:pPr>
        <w:widowControl/>
        <w:shd w:val="clear" w:color="auto" w:fill="FFFFFF"/>
        <w:spacing w:before="120" w:after="120"/>
        <w:ind w:right="-187"/>
        <w:jc w:val="both"/>
        <w:rPr>
          <w:rFonts w:asciiTheme="majorHAnsi" w:eastAsia="Times New Roman" w:hAnsiTheme="majorHAnsi" w:cstheme="majorHAnsi"/>
          <w:color w:val="333333"/>
          <w:kern w:val="0"/>
          <w:sz w:val="28"/>
          <w:szCs w:val="28"/>
          <w:lang w:val="vi-VN" w:eastAsia="vi-VN"/>
        </w:rPr>
      </w:pPr>
      <w:r w:rsidRPr="00AC3A55">
        <w:rPr>
          <w:rFonts w:asciiTheme="majorHAnsi" w:eastAsia="Times New Roman" w:hAnsiTheme="majorHAnsi" w:cstheme="majorHAnsi"/>
          <w:color w:val="333333"/>
          <w:kern w:val="0"/>
          <w:sz w:val="28"/>
          <w:szCs w:val="28"/>
          <w:lang w:val="vi-VN" w:eastAsia="vi-VN"/>
        </w:rPr>
        <w:t>       Ngược dòng lịch sử từ xa xưa, người dân vùng đất này đã nổi tiếng tính khẳng khái, trọng nghĩa khinh tài, giàu lòng tương thân tương ái. Bà con sinh sống lâu đời ở đây đã coi trồng cau, với trồng trầu là một nghề ăn nên làm ra thời ấy. Nay vẫn còn nhiều cụ già để cả vườn mình chỉ có trồng trầu – cau. Vào xã Bà Điểm nay vẫn còn màu xanh của các giàn trầu đầy ước niệm xưa tràn về cho ai đi lâu khỏi đất Sài Gòn xa nhớ. Nay các chợ tại xã Bà Điểm, xã Tân Xuân, xã Thới Tam Thôn …mỗi năm vào mùa m</w:t>
      </w:r>
      <w:r w:rsidR="00CC5BCF">
        <w:rPr>
          <w:rFonts w:asciiTheme="majorHAnsi" w:eastAsia="Times New Roman" w:hAnsiTheme="majorHAnsi" w:cstheme="majorHAnsi"/>
          <w:color w:val="333333"/>
          <w:kern w:val="0"/>
          <w:sz w:val="28"/>
          <w:szCs w:val="28"/>
          <w:lang w:val="vi-VN" w:eastAsia="vi-VN"/>
        </w:rPr>
        <w:t>ư</w:t>
      </w:r>
      <w:r w:rsidRPr="00AC3A55">
        <w:rPr>
          <w:rFonts w:asciiTheme="majorHAnsi" w:eastAsia="Times New Roman" w:hAnsiTheme="majorHAnsi" w:cstheme="majorHAnsi"/>
          <w:color w:val="333333"/>
          <w:kern w:val="0"/>
          <w:sz w:val="28"/>
          <w:szCs w:val="28"/>
          <w:lang w:val="vi-VN" w:eastAsia="vi-VN"/>
        </w:rPr>
        <w:t>a, lành lạnh các cụ vẫn gánh trầu đi bán trầu, kèm buồng cau. Dù đang thời kỳ đô thị hóa nhanh, đất có giá lên cao trong các nhà vườn, song nhiều cụ ông, cụ bà tại Hóc Môn vẫn thường rủ nhau giữ lấy vườn trầu, bởi đó là hoài niệm trăm năm nay của nét xưa truy</w:t>
      </w:r>
      <w:r w:rsidRPr="00AC3A55">
        <w:rPr>
          <w:rFonts w:asciiTheme="majorHAnsi" w:eastAsia="Times New Roman" w:hAnsiTheme="majorHAnsi" w:cstheme="majorHAnsi"/>
          <w:b/>
          <w:bCs/>
          <w:color w:val="333333"/>
          <w:kern w:val="0"/>
          <w:sz w:val="28"/>
          <w:szCs w:val="28"/>
          <w:lang w:val="vi-VN" w:eastAsia="vi-VN"/>
        </w:rPr>
        <w:t>ề</w:t>
      </w:r>
      <w:r w:rsidRPr="00AC3A55">
        <w:rPr>
          <w:rFonts w:asciiTheme="majorHAnsi" w:eastAsia="Times New Roman" w:hAnsiTheme="majorHAnsi" w:cstheme="majorHAnsi"/>
          <w:color w:val="333333"/>
          <w:kern w:val="0"/>
          <w:sz w:val="28"/>
          <w:szCs w:val="28"/>
          <w:lang w:val="vi-VN" w:eastAsia="vi-VN"/>
        </w:rPr>
        <w:t>n thống đất Hóc Môn, đưa xuống cho các chợ nội ô Sài Gòn – Chợ Lớn.</w:t>
      </w:r>
    </w:p>
    <w:p w14:paraId="77476D4E" w14:textId="2EC94A25" w:rsidR="00BC7379" w:rsidRPr="000A7509" w:rsidRDefault="00B75540" w:rsidP="00B762C5">
      <w:pPr>
        <w:rPr>
          <w:rFonts w:asciiTheme="majorHAnsi" w:hAnsiTheme="majorHAnsi" w:cstheme="majorHAnsi"/>
          <w:sz w:val="28"/>
          <w:szCs w:val="28"/>
          <w:lang w:val="pt-BR"/>
        </w:rPr>
      </w:pPr>
      <w:bookmarkStart w:id="0" w:name="_GoBack"/>
      <w:r w:rsidRPr="000A7509">
        <w:rPr>
          <w:rFonts w:asciiTheme="majorHAnsi" w:hAnsiTheme="majorHAnsi" w:cstheme="majorHAnsi"/>
          <w:noProof/>
          <w:sz w:val="28"/>
          <w:szCs w:val="28"/>
          <w:lang w:eastAsia="en-US"/>
        </w:rPr>
        <w:lastRenderedPageBreak/>
        <w:drawing>
          <wp:inline distT="0" distB="0" distL="0" distR="0" wp14:anchorId="4F89CFA8" wp14:editId="393D9E97">
            <wp:extent cx="5731510" cy="3675114"/>
            <wp:effectExtent l="0" t="0" r="2540" b="1905"/>
            <wp:docPr id="1"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75114"/>
                    </a:xfrm>
                    <a:prstGeom prst="rect">
                      <a:avLst/>
                    </a:prstGeom>
                    <a:noFill/>
                    <a:ln>
                      <a:noFill/>
                    </a:ln>
                  </pic:spPr>
                </pic:pic>
              </a:graphicData>
            </a:graphic>
          </wp:inline>
        </w:drawing>
      </w:r>
      <w:bookmarkEnd w:id="0"/>
    </w:p>
    <w:sectPr w:rsidR="00BC7379" w:rsidRPr="000A7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46"/>
    <w:rsid w:val="000406E9"/>
    <w:rsid w:val="00076112"/>
    <w:rsid w:val="000826DA"/>
    <w:rsid w:val="00085532"/>
    <w:rsid w:val="000A7509"/>
    <w:rsid w:val="000B1E5E"/>
    <w:rsid w:val="000B40B8"/>
    <w:rsid w:val="000E6BE0"/>
    <w:rsid w:val="000F4273"/>
    <w:rsid w:val="000F737D"/>
    <w:rsid w:val="00142310"/>
    <w:rsid w:val="00146BD1"/>
    <w:rsid w:val="00147031"/>
    <w:rsid w:val="00153749"/>
    <w:rsid w:val="00155F16"/>
    <w:rsid w:val="001A0643"/>
    <w:rsid w:val="00237197"/>
    <w:rsid w:val="00246492"/>
    <w:rsid w:val="002505B5"/>
    <w:rsid w:val="00252091"/>
    <w:rsid w:val="0025645E"/>
    <w:rsid w:val="00261C1F"/>
    <w:rsid w:val="00281D4C"/>
    <w:rsid w:val="002A72EF"/>
    <w:rsid w:val="002D3630"/>
    <w:rsid w:val="002D4D7F"/>
    <w:rsid w:val="002E36A7"/>
    <w:rsid w:val="00327E25"/>
    <w:rsid w:val="00330FD9"/>
    <w:rsid w:val="003327CB"/>
    <w:rsid w:val="003734F8"/>
    <w:rsid w:val="003B6E39"/>
    <w:rsid w:val="003B7BDD"/>
    <w:rsid w:val="003C0EEA"/>
    <w:rsid w:val="003C17A7"/>
    <w:rsid w:val="003E4D32"/>
    <w:rsid w:val="00446346"/>
    <w:rsid w:val="00454003"/>
    <w:rsid w:val="00466168"/>
    <w:rsid w:val="004D19A7"/>
    <w:rsid w:val="0051162C"/>
    <w:rsid w:val="005116FB"/>
    <w:rsid w:val="00611E63"/>
    <w:rsid w:val="00615DE9"/>
    <w:rsid w:val="0063741A"/>
    <w:rsid w:val="006552AF"/>
    <w:rsid w:val="006A0290"/>
    <w:rsid w:val="006C06B8"/>
    <w:rsid w:val="006E7BAD"/>
    <w:rsid w:val="007019B5"/>
    <w:rsid w:val="00703ECE"/>
    <w:rsid w:val="007310F5"/>
    <w:rsid w:val="00731B6A"/>
    <w:rsid w:val="0075490A"/>
    <w:rsid w:val="00782477"/>
    <w:rsid w:val="007B09B4"/>
    <w:rsid w:val="007B53E5"/>
    <w:rsid w:val="007F699A"/>
    <w:rsid w:val="00802DDB"/>
    <w:rsid w:val="00855532"/>
    <w:rsid w:val="00861D52"/>
    <w:rsid w:val="00867B2E"/>
    <w:rsid w:val="008D1ACE"/>
    <w:rsid w:val="008F29F0"/>
    <w:rsid w:val="008F4DC2"/>
    <w:rsid w:val="008F72C0"/>
    <w:rsid w:val="00923093"/>
    <w:rsid w:val="00951A9A"/>
    <w:rsid w:val="00953E53"/>
    <w:rsid w:val="009C3BC5"/>
    <w:rsid w:val="009D4429"/>
    <w:rsid w:val="009F08B8"/>
    <w:rsid w:val="00A027D3"/>
    <w:rsid w:val="00A113A7"/>
    <w:rsid w:val="00A44C09"/>
    <w:rsid w:val="00A52C61"/>
    <w:rsid w:val="00A53DC3"/>
    <w:rsid w:val="00A772B0"/>
    <w:rsid w:val="00A95896"/>
    <w:rsid w:val="00AA67CC"/>
    <w:rsid w:val="00AB3756"/>
    <w:rsid w:val="00AB5407"/>
    <w:rsid w:val="00AC3A55"/>
    <w:rsid w:val="00AD6877"/>
    <w:rsid w:val="00AE200B"/>
    <w:rsid w:val="00B03A77"/>
    <w:rsid w:val="00B110F9"/>
    <w:rsid w:val="00B60A41"/>
    <w:rsid w:val="00B670D2"/>
    <w:rsid w:val="00B75540"/>
    <w:rsid w:val="00B762C5"/>
    <w:rsid w:val="00B81AE9"/>
    <w:rsid w:val="00B81E66"/>
    <w:rsid w:val="00B94240"/>
    <w:rsid w:val="00BB302A"/>
    <w:rsid w:val="00BC7379"/>
    <w:rsid w:val="00C210A7"/>
    <w:rsid w:val="00C26BB3"/>
    <w:rsid w:val="00C370C9"/>
    <w:rsid w:val="00C46345"/>
    <w:rsid w:val="00C70CC5"/>
    <w:rsid w:val="00C96C71"/>
    <w:rsid w:val="00CC5BCF"/>
    <w:rsid w:val="00D01872"/>
    <w:rsid w:val="00D303D5"/>
    <w:rsid w:val="00D72B6B"/>
    <w:rsid w:val="00D803CC"/>
    <w:rsid w:val="00DA5D68"/>
    <w:rsid w:val="00DC1F6F"/>
    <w:rsid w:val="00E17451"/>
    <w:rsid w:val="00E4302C"/>
    <w:rsid w:val="00E45013"/>
    <w:rsid w:val="00E754DD"/>
    <w:rsid w:val="00E967BB"/>
    <w:rsid w:val="00EC536B"/>
    <w:rsid w:val="00F1339C"/>
    <w:rsid w:val="00F27DE6"/>
    <w:rsid w:val="00F5668A"/>
    <w:rsid w:val="00F77490"/>
    <w:rsid w:val="00F828E7"/>
    <w:rsid w:val="00FA68AE"/>
    <w:rsid w:val="00FC099B"/>
    <w:rsid w:val="00FC2ADB"/>
    <w:rsid w:val="00FE3C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CEFC"/>
  <w15:chartTrackingRefBased/>
  <w15:docId w15:val="{6E9E4E52-34BA-4F5A-96C2-3A90295D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43"/>
    <w:pPr>
      <w:widowControl w:val="0"/>
      <w:spacing w:after="0" w:line="240" w:lineRule="auto"/>
    </w:pPr>
    <w:rPr>
      <w:rFonts w:ascii="Times New Roman" w:eastAsia="SimSun" w:hAnsi="Times New Roman" w:cs="Times New Roman"/>
      <w:kern w:val="2"/>
      <w:sz w:val="24"/>
      <w:szCs w:val="20"/>
      <w:lang w:val="en-US" w:eastAsia="zh-CN"/>
    </w:rPr>
  </w:style>
  <w:style w:type="paragraph" w:styleId="Heading3">
    <w:name w:val="heading 3"/>
    <w:basedOn w:val="Normal"/>
    <w:next w:val="Normal"/>
    <w:link w:val="Heading3Char"/>
    <w:uiPriority w:val="9"/>
    <w:semiHidden/>
    <w:unhideWhenUsed/>
    <w:qFormat/>
    <w:rsid w:val="000826D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0643"/>
    <w:pPr>
      <w:jc w:val="both"/>
    </w:pPr>
    <w:rPr>
      <w:rFonts w:ascii=".VnTime" w:eastAsia="Times New Roman" w:hAnsi=".VnTime"/>
    </w:rPr>
  </w:style>
  <w:style w:type="character" w:customStyle="1" w:styleId="BodyTextChar">
    <w:name w:val="Body Text Char"/>
    <w:basedOn w:val="DefaultParagraphFont"/>
    <w:link w:val="BodyText"/>
    <w:rsid w:val="001A0643"/>
    <w:rPr>
      <w:rFonts w:ascii=".VnTime" w:eastAsia="Times New Roman" w:hAnsi=".VnTime" w:cs="Times New Roman"/>
      <w:kern w:val="2"/>
      <w:sz w:val="24"/>
      <w:szCs w:val="20"/>
      <w:lang w:val="en-US" w:eastAsia="zh-CN"/>
    </w:rPr>
  </w:style>
  <w:style w:type="paragraph" w:styleId="NormalWeb">
    <w:name w:val="Normal (Web)"/>
    <w:basedOn w:val="Normal"/>
    <w:uiPriority w:val="99"/>
    <w:unhideWhenUsed/>
    <w:rsid w:val="00F1339C"/>
    <w:pPr>
      <w:widowControl/>
      <w:spacing w:before="100" w:beforeAutospacing="1" w:after="100" w:afterAutospacing="1"/>
    </w:pPr>
    <w:rPr>
      <w:rFonts w:eastAsia="Times New Roman"/>
      <w:kern w:val="0"/>
      <w:szCs w:val="24"/>
      <w:lang w:val="vi-VN" w:eastAsia="vi-VN"/>
    </w:rPr>
  </w:style>
  <w:style w:type="character" w:customStyle="1" w:styleId="Heading3Char">
    <w:name w:val="Heading 3 Char"/>
    <w:basedOn w:val="DefaultParagraphFont"/>
    <w:link w:val="Heading3"/>
    <w:uiPriority w:val="9"/>
    <w:semiHidden/>
    <w:rsid w:val="000826DA"/>
    <w:rPr>
      <w:rFonts w:asciiTheme="majorHAnsi" w:eastAsiaTheme="majorEastAsia" w:hAnsiTheme="majorHAnsi" w:cstheme="majorBidi"/>
      <w:color w:val="1F3763" w:themeColor="accent1" w:themeShade="7F"/>
      <w:kern w:val="2"/>
      <w:sz w:val="24"/>
      <w:szCs w:val="24"/>
      <w:lang w:val="en-US" w:eastAsia="zh-CN"/>
    </w:rPr>
  </w:style>
  <w:style w:type="character" w:styleId="Emphasis">
    <w:name w:val="Emphasis"/>
    <w:basedOn w:val="DefaultParagraphFont"/>
    <w:uiPriority w:val="20"/>
    <w:qFormat/>
    <w:rsid w:val="00F56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2031">
      <w:bodyDiv w:val="1"/>
      <w:marLeft w:val="0"/>
      <w:marRight w:val="0"/>
      <w:marTop w:val="0"/>
      <w:marBottom w:val="0"/>
      <w:divBdr>
        <w:top w:val="none" w:sz="0" w:space="0" w:color="auto"/>
        <w:left w:val="none" w:sz="0" w:space="0" w:color="auto"/>
        <w:bottom w:val="none" w:sz="0" w:space="0" w:color="auto"/>
        <w:right w:val="none" w:sz="0" w:space="0" w:color="auto"/>
      </w:divBdr>
    </w:div>
    <w:div w:id="620378628">
      <w:bodyDiv w:val="1"/>
      <w:marLeft w:val="0"/>
      <w:marRight w:val="0"/>
      <w:marTop w:val="0"/>
      <w:marBottom w:val="0"/>
      <w:divBdr>
        <w:top w:val="none" w:sz="0" w:space="0" w:color="auto"/>
        <w:left w:val="none" w:sz="0" w:space="0" w:color="auto"/>
        <w:bottom w:val="none" w:sz="0" w:space="0" w:color="auto"/>
        <w:right w:val="none" w:sz="0" w:space="0" w:color="auto"/>
      </w:divBdr>
    </w:div>
    <w:div w:id="922879242">
      <w:bodyDiv w:val="1"/>
      <w:marLeft w:val="0"/>
      <w:marRight w:val="0"/>
      <w:marTop w:val="0"/>
      <w:marBottom w:val="0"/>
      <w:divBdr>
        <w:top w:val="none" w:sz="0" w:space="0" w:color="auto"/>
        <w:left w:val="none" w:sz="0" w:space="0" w:color="auto"/>
        <w:bottom w:val="none" w:sz="0" w:space="0" w:color="auto"/>
        <w:right w:val="none" w:sz="0" w:space="0" w:color="auto"/>
      </w:divBdr>
    </w:div>
    <w:div w:id="1326325519">
      <w:bodyDiv w:val="1"/>
      <w:marLeft w:val="0"/>
      <w:marRight w:val="0"/>
      <w:marTop w:val="0"/>
      <w:marBottom w:val="0"/>
      <w:divBdr>
        <w:top w:val="none" w:sz="0" w:space="0" w:color="auto"/>
        <w:left w:val="none" w:sz="0" w:space="0" w:color="auto"/>
        <w:bottom w:val="none" w:sz="0" w:space="0" w:color="auto"/>
        <w:right w:val="none" w:sz="0" w:space="0" w:color="auto"/>
      </w:divBdr>
    </w:div>
    <w:div w:id="1334068861">
      <w:bodyDiv w:val="1"/>
      <w:marLeft w:val="0"/>
      <w:marRight w:val="0"/>
      <w:marTop w:val="0"/>
      <w:marBottom w:val="0"/>
      <w:divBdr>
        <w:top w:val="none" w:sz="0" w:space="0" w:color="auto"/>
        <w:left w:val="none" w:sz="0" w:space="0" w:color="auto"/>
        <w:bottom w:val="none" w:sz="0" w:space="0" w:color="auto"/>
        <w:right w:val="none" w:sz="0" w:space="0" w:color="auto"/>
      </w:divBdr>
    </w:div>
    <w:div w:id="16951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1965</Words>
  <Characters>11207</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Trọng Hòa_TH-THCS-THPT Tân Phú</dc:creator>
  <cp:keywords/>
  <dc:description/>
  <cp:lastModifiedBy>Tom-Jerry</cp:lastModifiedBy>
  <cp:revision>2</cp:revision>
  <dcterms:created xsi:type="dcterms:W3CDTF">2021-05-11T08:06:00Z</dcterms:created>
  <dcterms:modified xsi:type="dcterms:W3CDTF">2021-05-11T08:06:00Z</dcterms:modified>
</cp:coreProperties>
</file>